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D40E4C5"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Pr>
          <w:rFonts w:ascii="Open Sans" w:hAnsi="Open Sans" w:cs="Open Sans"/>
          <w:b/>
          <w:sz w:val="28"/>
          <w:lang w:val="en-US"/>
        </w:rPr>
        <w:t xml:space="preserve">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6085CD6"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65D32DF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BA1465"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50ABB9A2"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BA1465"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6BCC22B9" w:rsidR="00E3415B" w:rsidRPr="006A174E" w:rsidRDefault="00E3415B" w:rsidP="00F76D87">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00F76D87">
              <w:rPr>
                <w:rFonts w:ascii="Open Sans" w:eastAsia="Arial" w:hAnsi="Open Sans" w:cs="Open Sans"/>
                <w:b/>
                <w:i/>
                <w:color w:val="000000" w:themeColor="text1"/>
              </w:rPr>
              <w:t xml:space="preserve"> Communication</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BA1465"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BA1465"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32912585" w14:textId="77777777"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5592FB8"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BA1465"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BA1465"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59B081B0"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BA1465"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4A9A434E" w14:textId="77777777" w:rsidR="003070A9" w:rsidRDefault="003070A9" w:rsidP="003070A9">
            <w:pPr>
              <w:rPr>
                <w:rFonts w:ascii="Open Sans" w:hAnsi="Open Sans" w:cs="Open Sans"/>
                <w:b/>
                <w:szCs w:val="20"/>
              </w:rPr>
            </w:pPr>
          </w:p>
          <w:p w14:paraId="4A4DB0D5" w14:textId="77777777" w:rsidR="00F47B5B" w:rsidRDefault="00F47B5B" w:rsidP="003070A9">
            <w:pPr>
              <w:rPr>
                <w:rFonts w:ascii="Open Sans" w:hAnsi="Open Sans" w:cs="Open Sans"/>
                <w:b/>
                <w:szCs w:val="20"/>
              </w:rPr>
            </w:pPr>
          </w:p>
          <w:p w14:paraId="7204571C" w14:textId="77777777" w:rsidR="00F47B5B" w:rsidRDefault="00F47B5B" w:rsidP="003070A9">
            <w:pPr>
              <w:rPr>
                <w:rFonts w:ascii="Open Sans" w:hAnsi="Open Sans" w:cs="Open Sans"/>
                <w:b/>
                <w:szCs w:val="20"/>
              </w:rPr>
            </w:pPr>
            <w:r>
              <w:rPr>
                <w:rFonts w:ascii="Open Sans" w:hAnsi="Open Sans" w:cs="Open Sans"/>
                <w:b/>
                <w:szCs w:val="20"/>
              </w:rPr>
              <w:t>X</w:t>
            </w:r>
          </w:p>
          <w:p w14:paraId="599D4FB1" w14:textId="77777777" w:rsidR="00F47B5B" w:rsidRDefault="00F47B5B" w:rsidP="003070A9">
            <w:pPr>
              <w:rPr>
                <w:rFonts w:ascii="Open Sans" w:hAnsi="Open Sans" w:cs="Open Sans"/>
                <w:b/>
                <w:szCs w:val="20"/>
              </w:rPr>
            </w:pPr>
            <w:r>
              <w:rPr>
                <w:rFonts w:ascii="Open Sans" w:hAnsi="Open Sans" w:cs="Open Sans"/>
                <w:b/>
                <w:szCs w:val="20"/>
              </w:rPr>
              <w:t>X</w:t>
            </w:r>
          </w:p>
          <w:p w14:paraId="7C8B1661" w14:textId="77777777" w:rsidR="00F47B5B" w:rsidRDefault="00F47B5B" w:rsidP="003070A9">
            <w:pPr>
              <w:rPr>
                <w:rFonts w:ascii="Open Sans" w:hAnsi="Open Sans" w:cs="Open Sans"/>
                <w:b/>
                <w:szCs w:val="20"/>
              </w:rPr>
            </w:pPr>
          </w:p>
          <w:p w14:paraId="2CA2B403" w14:textId="77777777" w:rsidR="00F47B5B" w:rsidRDefault="00F47B5B" w:rsidP="003070A9">
            <w:pPr>
              <w:rPr>
                <w:rFonts w:ascii="Open Sans" w:hAnsi="Open Sans" w:cs="Open Sans"/>
                <w:b/>
                <w:szCs w:val="20"/>
              </w:rPr>
            </w:pPr>
            <w:r>
              <w:rPr>
                <w:rFonts w:ascii="Open Sans" w:hAnsi="Open Sans" w:cs="Open Sans"/>
                <w:b/>
                <w:szCs w:val="20"/>
              </w:rPr>
              <w:t>X</w:t>
            </w:r>
          </w:p>
          <w:p w14:paraId="442DB2B8" w14:textId="77777777" w:rsidR="00F47B5B" w:rsidRDefault="00F47B5B" w:rsidP="003070A9">
            <w:pPr>
              <w:rPr>
                <w:rFonts w:ascii="Open Sans" w:hAnsi="Open Sans" w:cs="Open Sans"/>
                <w:b/>
                <w:szCs w:val="20"/>
              </w:rPr>
            </w:pPr>
          </w:p>
          <w:p w14:paraId="6D71F62E" w14:textId="77777777" w:rsidR="00F47B5B" w:rsidRDefault="00F47B5B" w:rsidP="003070A9">
            <w:pPr>
              <w:rPr>
                <w:rFonts w:ascii="Open Sans" w:hAnsi="Open Sans" w:cs="Open Sans"/>
                <w:b/>
                <w:szCs w:val="20"/>
              </w:rPr>
            </w:pPr>
          </w:p>
          <w:p w14:paraId="1FEA851D" w14:textId="1494A157" w:rsidR="00F47B5B" w:rsidRPr="008B7A7A" w:rsidRDefault="00F47B5B" w:rsidP="003070A9">
            <w:pPr>
              <w:rPr>
                <w:rFonts w:ascii="Open Sans" w:hAnsi="Open Sans" w:cs="Open Sans"/>
                <w:b/>
                <w:szCs w:val="20"/>
              </w:rPr>
            </w:pPr>
            <w:r>
              <w:rPr>
                <w:rFonts w:ascii="Open Sans" w:hAnsi="Open Sans" w:cs="Open Sans"/>
                <w:b/>
                <w:szCs w:val="20"/>
              </w:rPr>
              <w:t>X</w:t>
            </w: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737EDFCB" w14:textId="77D17C1D" w:rsidR="003070A9" w:rsidRDefault="00F47B5B" w:rsidP="003070A9">
            <w:pPr>
              <w:rPr>
                <w:rFonts w:ascii="Open Sans" w:hAnsi="Open Sans" w:cs="Open Sans"/>
                <w:szCs w:val="20"/>
              </w:rPr>
            </w:pPr>
            <w:r>
              <w:rPr>
                <w:rFonts w:ascii="Open Sans" w:hAnsi="Open Sans" w:cs="Open Sans"/>
                <w:szCs w:val="20"/>
              </w:rPr>
              <w:t>a: Addressed throughout- pps. B44, 287</w:t>
            </w:r>
          </w:p>
          <w:p w14:paraId="2CFB351C" w14:textId="77777777" w:rsidR="00F47B5B" w:rsidRDefault="00F47B5B" w:rsidP="003070A9">
            <w:pPr>
              <w:rPr>
                <w:rFonts w:ascii="Open Sans" w:hAnsi="Open Sans" w:cs="Open Sans"/>
                <w:szCs w:val="20"/>
              </w:rPr>
            </w:pPr>
            <w:r>
              <w:rPr>
                <w:rFonts w:ascii="Open Sans" w:hAnsi="Open Sans" w:cs="Open Sans"/>
                <w:szCs w:val="20"/>
              </w:rPr>
              <w:t>b: Addressed throughout- pps. B53, 311, 341</w:t>
            </w:r>
          </w:p>
          <w:p w14:paraId="5A9A9902" w14:textId="77777777" w:rsidR="00F47B5B" w:rsidRDefault="00F47B5B" w:rsidP="003070A9">
            <w:pPr>
              <w:rPr>
                <w:rFonts w:ascii="Open Sans" w:hAnsi="Open Sans" w:cs="Open Sans"/>
                <w:szCs w:val="20"/>
              </w:rPr>
            </w:pPr>
            <w:r>
              <w:rPr>
                <w:rFonts w:ascii="Open Sans" w:hAnsi="Open Sans" w:cs="Open Sans"/>
                <w:szCs w:val="20"/>
              </w:rPr>
              <w:t>c: Addressed throughout- pps. 323, 382</w:t>
            </w:r>
          </w:p>
          <w:p w14:paraId="6AC0DB10" w14:textId="3BB8887A" w:rsidR="00F47B5B" w:rsidRPr="00F47B5B" w:rsidRDefault="00F47B5B" w:rsidP="003070A9">
            <w:pPr>
              <w:rPr>
                <w:rFonts w:ascii="Open Sans" w:hAnsi="Open Sans" w:cs="Open Sans"/>
                <w:szCs w:val="20"/>
              </w:rPr>
            </w:pPr>
            <w:r>
              <w:rPr>
                <w:rFonts w:ascii="Open Sans" w:hAnsi="Open Sans" w:cs="Open Sans"/>
                <w:szCs w:val="20"/>
              </w:rPr>
              <w:t>d: pps. 417-422, 436-444</w:t>
            </w: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636C14AD"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2E6BBC4" w14:textId="77777777" w:rsidR="003070A9" w:rsidRDefault="003070A9" w:rsidP="00733F6A">
            <w:pPr>
              <w:rPr>
                <w:rFonts w:ascii="Open Sans" w:hAnsi="Open Sans" w:cs="Open Sans"/>
                <w:b/>
                <w:szCs w:val="20"/>
              </w:rPr>
            </w:pPr>
            <w:r w:rsidRPr="008B7A7A">
              <w:rPr>
                <w:rFonts w:ascii="Open Sans" w:hAnsi="Open Sans" w:cs="Open Sans"/>
                <w:b/>
                <w:szCs w:val="20"/>
              </w:rPr>
              <w:t>Yes</w:t>
            </w:r>
          </w:p>
          <w:p w14:paraId="51C8E363" w14:textId="77777777" w:rsidR="00F47B5B" w:rsidRDefault="00F47B5B" w:rsidP="00733F6A">
            <w:pPr>
              <w:rPr>
                <w:rFonts w:ascii="Open Sans" w:hAnsi="Open Sans" w:cs="Open Sans"/>
                <w:b/>
                <w:szCs w:val="20"/>
              </w:rPr>
            </w:pPr>
          </w:p>
          <w:p w14:paraId="7728B56A" w14:textId="35E6705C" w:rsidR="00F47B5B" w:rsidRPr="008B7A7A" w:rsidRDefault="00F47B5B"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BA1465"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44622596"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BA1465"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0448C52F"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BA1465"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BA1465"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BA1465"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BA1465"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BA1465"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BA1465"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BA1465"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AF0478"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BA1465"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0E44D70F"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9D00AF">
        <w:trPr>
          <w:cantSplit/>
          <w:trHeight w:val="1025"/>
          <w:jc w:val="center"/>
        </w:trPr>
        <w:tc>
          <w:tcPr>
            <w:tcW w:w="2764" w:type="pct"/>
            <w:shd w:val="clear" w:color="auto" w:fill="F2F2F2" w:themeFill="background1" w:themeFillShade="F2"/>
            <w:vAlign w:val="center"/>
          </w:tcPr>
          <w:p w14:paraId="5324308C" w14:textId="76C15FC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21"/>
        <w:gridCol w:w="5033"/>
      </w:tblGrid>
      <w:tr w:rsidR="00266CA5" w:rsidRPr="005C2C23" w14:paraId="6C962A97" w14:textId="77777777" w:rsidTr="009D00AF">
        <w:trPr>
          <w:cantSplit/>
          <w:trHeight w:val="1916"/>
          <w:jc w:val="center"/>
        </w:trPr>
        <w:tc>
          <w:tcPr>
            <w:tcW w:w="744" w:type="pct"/>
            <w:vAlign w:val="center"/>
          </w:tcPr>
          <w:p w14:paraId="750A4197" w14:textId="77777777" w:rsidR="00266CA5" w:rsidRPr="00EE3BD2" w:rsidRDefault="00266CA5" w:rsidP="002419FB">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419FB">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362D587E" w14:textId="77777777" w:rsidR="00266CA5" w:rsidRDefault="00266CA5" w:rsidP="00266CA5">
            <w:pPr>
              <w:rPr>
                <w:rFonts w:ascii="Open Sans" w:hAnsi="Open Sans" w:cs="Open Sans"/>
                <w:sz w:val="20"/>
                <w:szCs w:val="20"/>
              </w:rPr>
            </w:pPr>
          </w:p>
          <w:p w14:paraId="16464F82" w14:textId="77777777" w:rsidR="00F47B5B" w:rsidRDefault="00F47B5B" w:rsidP="00266CA5">
            <w:pPr>
              <w:rPr>
                <w:rFonts w:ascii="Open Sans" w:hAnsi="Open Sans" w:cs="Open Sans"/>
                <w:sz w:val="20"/>
                <w:szCs w:val="20"/>
              </w:rPr>
            </w:pPr>
          </w:p>
          <w:p w14:paraId="3644BE3D" w14:textId="77777777" w:rsidR="00F47B5B" w:rsidRDefault="00F47B5B" w:rsidP="00266CA5">
            <w:pPr>
              <w:rPr>
                <w:rFonts w:ascii="Open Sans" w:hAnsi="Open Sans" w:cs="Open Sans"/>
                <w:sz w:val="20"/>
                <w:szCs w:val="20"/>
              </w:rPr>
            </w:pPr>
          </w:p>
          <w:p w14:paraId="55ACD832" w14:textId="77777777" w:rsidR="00F47B5B" w:rsidRDefault="00F47B5B" w:rsidP="00266CA5">
            <w:pPr>
              <w:rPr>
                <w:rFonts w:ascii="Open Sans" w:hAnsi="Open Sans" w:cs="Open Sans"/>
                <w:sz w:val="20"/>
                <w:szCs w:val="20"/>
              </w:rPr>
            </w:pPr>
            <w:r>
              <w:rPr>
                <w:rFonts w:ascii="Open Sans" w:hAnsi="Open Sans" w:cs="Open Sans"/>
                <w:sz w:val="20"/>
                <w:szCs w:val="20"/>
              </w:rPr>
              <w:t>X</w:t>
            </w:r>
          </w:p>
          <w:p w14:paraId="58B55D34" w14:textId="77777777" w:rsidR="00F47B5B" w:rsidRDefault="00F47B5B" w:rsidP="00266CA5">
            <w:pPr>
              <w:rPr>
                <w:rFonts w:ascii="Open Sans" w:hAnsi="Open Sans" w:cs="Open Sans"/>
                <w:sz w:val="20"/>
                <w:szCs w:val="20"/>
              </w:rPr>
            </w:pPr>
          </w:p>
          <w:p w14:paraId="1E61E78D" w14:textId="06753F7C" w:rsidR="00F47B5B" w:rsidRPr="005C2C23" w:rsidRDefault="00F47B5B" w:rsidP="00266CA5">
            <w:pPr>
              <w:rPr>
                <w:rFonts w:ascii="Open Sans" w:hAnsi="Open Sans" w:cs="Open Sans"/>
                <w:sz w:val="20"/>
                <w:szCs w:val="20"/>
              </w:rPr>
            </w:pPr>
            <w:r>
              <w:rPr>
                <w:rFonts w:ascii="Open Sans" w:hAnsi="Open Sans" w:cs="Open Sans"/>
                <w:sz w:val="20"/>
                <w:szCs w:val="20"/>
              </w:rPr>
              <w:t>X</w:t>
            </w:r>
          </w:p>
        </w:tc>
        <w:tc>
          <w:tcPr>
            <w:tcW w:w="249" w:type="pct"/>
          </w:tcPr>
          <w:p w14:paraId="2CFCC71E" w14:textId="77777777" w:rsidR="00266CA5" w:rsidRPr="005C2C23" w:rsidRDefault="00266CA5" w:rsidP="00266CA5">
            <w:pPr>
              <w:rPr>
                <w:rFonts w:ascii="Open Sans" w:hAnsi="Open Sans" w:cs="Open Sans"/>
                <w:sz w:val="20"/>
                <w:szCs w:val="20"/>
              </w:rPr>
            </w:pPr>
          </w:p>
        </w:tc>
        <w:tc>
          <w:tcPr>
            <w:tcW w:w="1738" w:type="pct"/>
          </w:tcPr>
          <w:p w14:paraId="6D6C586D" w14:textId="12E51EFD" w:rsidR="00F47B5B" w:rsidRDefault="00F47B5B" w:rsidP="00266CA5">
            <w:pPr>
              <w:rPr>
                <w:rFonts w:ascii="Open Sans" w:hAnsi="Open Sans" w:cs="Open Sans"/>
                <w:sz w:val="20"/>
                <w:szCs w:val="20"/>
              </w:rPr>
            </w:pPr>
            <w:r>
              <w:rPr>
                <w:rFonts w:ascii="Open Sans" w:hAnsi="Open Sans" w:cs="Open Sans"/>
                <w:sz w:val="20"/>
                <w:szCs w:val="20"/>
              </w:rPr>
              <w:t xml:space="preserve">a &amp; b: Interpretive Listening activities that address the standards are presented in each unite.  </w:t>
            </w:r>
          </w:p>
          <w:p w14:paraId="1E6E5728" w14:textId="065A3018" w:rsidR="00266CA5" w:rsidRDefault="00F47B5B" w:rsidP="00266CA5">
            <w:pPr>
              <w:rPr>
                <w:rFonts w:ascii="Open Sans" w:hAnsi="Open Sans" w:cs="Open Sans"/>
                <w:sz w:val="20"/>
                <w:szCs w:val="20"/>
              </w:rPr>
            </w:pPr>
            <w:r>
              <w:rPr>
                <w:rFonts w:ascii="Open Sans" w:hAnsi="Open Sans" w:cs="Open Sans"/>
                <w:sz w:val="20"/>
                <w:szCs w:val="20"/>
              </w:rPr>
              <w:t>a: pps. 296, 343, 356</w:t>
            </w:r>
          </w:p>
          <w:p w14:paraId="786F9AE5" w14:textId="177AE0CB" w:rsidR="00F47B5B" w:rsidRPr="005C2C23" w:rsidRDefault="00F47B5B" w:rsidP="00266CA5">
            <w:pPr>
              <w:rPr>
                <w:rFonts w:ascii="Open Sans" w:hAnsi="Open Sans" w:cs="Open Sans"/>
                <w:sz w:val="20"/>
                <w:szCs w:val="20"/>
              </w:rPr>
            </w:pPr>
            <w:r>
              <w:rPr>
                <w:rFonts w:ascii="Open Sans" w:hAnsi="Open Sans" w:cs="Open Sans"/>
                <w:sz w:val="20"/>
                <w:szCs w:val="20"/>
              </w:rPr>
              <w:t>b: pps. 382, 406, 481</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BA1465" w14:paraId="70554979" w14:textId="77777777" w:rsidTr="00700505">
        <w:trPr>
          <w:cantSplit/>
          <w:trHeight w:val="148"/>
          <w:jc w:val="center"/>
        </w:trPr>
        <w:tc>
          <w:tcPr>
            <w:tcW w:w="5000" w:type="pct"/>
          </w:tcPr>
          <w:p w14:paraId="1893F42E"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F0B51FD"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738569D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BAFC8FC"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ACE6C0F" w14:textId="77777777" w:rsidR="00F47B5B" w:rsidRDefault="00F47B5B" w:rsidP="00733F6A">
            <w:pPr>
              <w:rPr>
                <w:rFonts w:ascii="Open Sans" w:hAnsi="Open Sans" w:cs="Open Sans"/>
                <w:b/>
                <w:szCs w:val="20"/>
              </w:rPr>
            </w:pPr>
          </w:p>
          <w:p w14:paraId="0A9C90D7" w14:textId="3EA1A989" w:rsidR="00F47B5B" w:rsidRPr="008B7A7A" w:rsidRDefault="00F47B5B"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BA1465"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2971D083"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6039DDEE"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BA1465"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703CD4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BA1465"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4BF027BE"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BA1465"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BA1465"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702868" w:rsidRPr="00BA1465" w14:paraId="5B5103EF" w14:textId="77777777" w:rsidTr="009D00AF">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BA1465" w14:paraId="74574909" w14:textId="77777777" w:rsidTr="009D00AF">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BA1465" w14:paraId="5BFCF8A5" w14:textId="77777777" w:rsidTr="009D00AF">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BA1465" w14:paraId="0816A105" w14:textId="77777777" w:rsidTr="009D00AF">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BA1465" w14:paraId="13852325" w14:textId="77777777" w:rsidTr="009D00AF">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14:paraId="746952E4" w14:textId="77777777" w:rsidR="00702868" w:rsidRPr="005C2C23" w:rsidRDefault="00702868" w:rsidP="00702868">
            <w:pPr>
              <w:rPr>
                <w:rFonts w:ascii="Open Sans" w:hAnsi="Open Sans" w:cs="Open Sans"/>
                <w:sz w:val="20"/>
                <w:szCs w:val="20"/>
              </w:rPr>
            </w:pP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BA1465" w14:paraId="2F09E968" w14:textId="77777777" w:rsidTr="00700505">
        <w:trPr>
          <w:cantSplit/>
          <w:trHeight w:val="148"/>
          <w:jc w:val="center"/>
        </w:trPr>
        <w:tc>
          <w:tcPr>
            <w:tcW w:w="5000" w:type="pct"/>
          </w:tcPr>
          <w:p w14:paraId="5071E3BD"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C3A98EF"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57E7D4A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910D3B5" w14:textId="77777777" w:rsidR="00CD03F8" w:rsidRDefault="00CD03F8" w:rsidP="00CD03F8">
            <w:pPr>
              <w:rPr>
                <w:rFonts w:ascii="Open Sans" w:hAnsi="Open Sans" w:cs="Open Sans"/>
                <w:sz w:val="20"/>
                <w:szCs w:val="20"/>
              </w:rPr>
            </w:pPr>
          </w:p>
          <w:p w14:paraId="4B2C61FE" w14:textId="77777777" w:rsidR="00F47B5B" w:rsidRDefault="00F47B5B" w:rsidP="00CD03F8">
            <w:pPr>
              <w:rPr>
                <w:rFonts w:ascii="Open Sans" w:hAnsi="Open Sans" w:cs="Open Sans"/>
                <w:sz w:val="20"/>
                <w:szCs w:val="20"/>
              </w:rPr>
            </w:pPr>
          </w:p>
          <w:p w14:paraId="772B849A" w14:textId="77777777" w:rsidR="00F47B5B" w:rsidRDefault="00F47B5B" w:rsidP="00CD03F8">
            <w:pPr>
              <w:rPr>
                <w:rFonts w:ascii="Open Sans" w:hAnsi="Open Sans" w:cs="Open Sans"/>
                <w:sz w:val="20"/>
                <w:szCs w:val="20"/>
              </w:rPr>
            </w:pPr>
          </w:p>
          <w:p w14:paraId="52D853C9" w14:textId="77777777" w:rsidR="00F47B5B" w:rsidRDefault="00F47B5B" w:rsidP="00CD03F8">
            <w:pPr>
              <w:rPr>
                <w:rFonts w:ascii="Open Sans" w:hAnsi="Open Sans" w:cs="Open Sans"/>
                <w:sz w:val="20"/>
                <w:szCs w:val="20"/>
              </w:rPr>
            </w:pPr>
            <w:r>
              <w:rPr>
                <w:rFonts w:ascii="Open Sans" w:hAnsi="Open Sans" w:cs="Open Sans"/>
                <w:sz w:val="20"/>
                <w:szCs w:val="20"/>
              </w:rPr>
              <w:t>X</w:t>
            </w:r>
          </w:p>
          <w:p w14:paraId="4539B991" w14:textId="77777777" w:rsidR="00F47B5B" w:rsidRDefault="00F47B5B" w:rsidP="00CD03F8">
            <w:pPr>
              <w:rPr>
                <w:rFonts w:ascii="Open Sans" w:hAnsi="Open Sans" w:cs="Open Sans"/>
                <w:sz w:val="20"/>
                <w:szCs w:val="20"/>
              </w:rPr>
            </w:pPr>
            <w:r>
              <w:rPr>
                <w:rFonts w:ascii="Open Sans" w:hAnsi="Open Sans" w:cs="Open Sans"/>
                <w:sz w:val="20"/>
                <w:szCs w:val="20"/>
              </w:rPr>
              <w:t>X</w:t>
            </w:r>
          </w:p>
          <w:p w14:paraId="43975B38" w14:textId="113D56D8" w:rsidR="00F47B5B" w:rsidRPr="005C2C23" w:rsidRDefault="00F47B5B" w:rsidP="00CD03F8">
            <w:pPr>
              <w:rPr>
                <w:rFonts w:ascii="Open Sans" w:hAnsi="Open Sans" w:cs="Open Sans"/>
                <w:sz w:val="20"/>
                <w:szCs w:val="20"/>
              </w:rPr>
            </w:pPr>
            <w:r>
              <w:rPr>
                <w:rFonts w:ascii="Open Sans" w:hAnsi="Open Sans" w:cs="Open Sans"/>
                <w:sz w:val="20"/>
                <w:szCs w:val="20"/>
              </w:rPr>
              <w:t>X</w:t>
            </w: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282C24BC" w14:textId="77777777" w:rsidR="00CD03F8" w:rsidRDefault="00F47B5B" w:rsidP="00CD03F8">
            <w:pPr>
              <w:rPr>
                <w:rFonts w:ascii="Open Sans" w:hAnsi="Open Sans" w:cs="Open Sans"/>
                <w:sz w:val="20"/>
                <w:szCs w:val="20"/>
              </w:rPr>
            </w:pPr>
            <w:r>
              <w:rPr>
                <w:rFonts w:ascii="Open Sans" w:hAnsi="Open Sans" w:cs="Open Sans"/>
                <w:sz w:val="20"/>
                <w:szCs w:val="20"/>
              </w:rPr>
              <w:t>a: pps. 313-316, 474-476</w:t>
            </w:r>
          </w:p>
          <w:p w14:paraId="1A5BF8D5" w14:textId="77777777" w:rsidR="00F47B5B" w:rsidRDefault="00F47B5B" w:rsidP="00CD03F8">
            <w:pPr>
              <w:rPr>
                <w:rFonts w:ascii="Open Sans" w:hAnsi="Open Sans" w:cs="Open Sans"/>
                <w:sz w:val="20"/>
                <w:szCs w:val="20"/>
              </w:rPr>
            </w:pPr>
            <w:r>
              <w:rPr>
                <w:rFonts w:ascii="Open Sans" w:hAnsi="Open Sans" w:cs="Open Sans"/>
                <w:sz w:val="20"/>
                <w:szCs w:val="20"/>
              </w:rPr>
              <w:t>b: Activities are presented that could be modified to including filling out a form.  (p. B58)</w:t>
            </w:r>
          </w:p>
          <w:p w14:paraId="4B899254" w14:textId="4F076BA0" w:rsidR="00F47B5B" w:rsidRPr="005C2C23" w:rsidRDefault="00F47B5B" w:rsidP="00CD03F8">
            <w:pPr>
              <w:rPr>
                <w:rFonts w:ascii="Open Sans" w:hAnsi="Open Sans" w:cs="Open Sans"/>
                <w:sz w:val="20"/>
                <w:szCs w:val="20"/>
              </w:rPr>
            </w:pPr>
            <w:r>
              <w:rPr>
                <w:rFonts w:ascii="Open Sans" w:hAnsi="Open Sans" w:cs="Open Sans"/>
                <w:sz w:val="20"/>
                <w:szCs w:val="20"/>
              </w:rPr>
              <w:t>c: pps. 281, 299, 347, 434</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5DFB914A"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70481D5"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4ADB0623" w14:textId="77777777" w:rsidR="00F47B5B" w:rsidRDefault="00F47B5B" w:rsidP="00733F6A">
            <w:pPr>
              <w:rPr>
                <w:rFonts w:ascii="Open Sans" w:hAnsi="Open Sans" w:cs="Open Sans"/>
                <w:b/>
                <w:szCs w:val="20"/>
              </w:rPr>
            </w:pPr>
          </w:p>
          <w:p w14:paraId="67586692" w14:textId="0C5A5AB6" w:rsidR="00F47B5B" w:rsidRPr="008B7A7A" w:rsidRDefault="00F47B5B"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BA1465"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701A4C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BA1465"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BA1465"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351AC7B9"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BA1465"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BA1465"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BA1465"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BA1465"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BA1465"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BA1465"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3258B5" w:rsidRDefault="009F5FF3" w:rsidP="009F5FF3">
            <w:pPr>
              <w:pStyle w:val="Default"/>
              <w:ind w:left="-120" w:right="-103"/>
              <w:jc w:val="center"/>
              <w:rPr>
                <w:rFonts w:ascii="Open Sans" w:hAnsi="Open Sans" w:cs="Open Sans"/>
                <w:sz w:val="20"/>
                <w:szCs w:val="20"/>
                <w:lang w:val="es-ES"/>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F6CD9D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C045D8">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59B3B0C6" w14:textId="77777777" w:rsidR="009F5FF3" w:rsidRDefault="009F5FF3" w:rsidP="009F5FF3">
            <w:pPr>
              <w:rPr>
                <w:rFonts w:ascii="Open Sans" w:hAnsi="Open Sans" w:cs="Open Sans"/>
                <w:sz w:val="20"/>
                <w:szCs w:val="20"/>
              </w:rPr>
            </w:pPr>
          </w:p>
          <w:p w14:paraId="68007CA2" w14:textId="77777777" w:rsidR="00F47B5B" w:rsidRDefault="00F47B5B" w:rsidP="009F5FF3">
            <w:pPr>
              <w:rPr>
                <w:rFonts w:ascii="Open Sans" w:hAnsi="Open Sans" w:cs="Open Sans"/>
                <w:sz w:val="20"/>
                <w:szCs w:val="20"/>
              </w:rPr>
            </w:pPr>
          </w:p>
          <w:p w14:paraId="58667707" w14:textId="77777777" w:rsidR="00F47B5B" w:rsidRDefault="00C045D8" w:rsidP="009F5FF3">
            <w:pPr>
              <w:rPr>
                <w:rFonts w:ascii="Open Sans" w:hAnsi="Open Sans" w:cs="Open Sans"/>
                <w:sz w:val="20"/>
                <w:szCs w:val="20"/>
              </w:rPr>
            </w:pPr>
            <w:r>
              <w:rPr>
                <w:rFonts w:ascii="Open Sans" w:hAnsi="Open Sans" w:cs="Open Sans"/>
                <w:sz w:val="20"/>
                <w:szCs w:val="20"/>
              </w:rPr>
              <w:t>X</w:t>
            </w:r>
          </w:p>
          <w:p w14:paraId="1818392F" w14:textId="77777777" w:rsidR="00C045D8" w:rsidRDefault="00C045D8" w:rsidP="009F5FF3">
            <w:pPr>
              <w:rPr>
                <w:rFonts w:ascii="Open Sans" w:hAnsi="Open Sans" w:cs="Open Sans"/>
                <w:sz w:val="20"/>
                <w:szCs w:val="20"/>
              </w:rPr>
            </w:pPr>
            <w:r>
              <w:rPr>
                <w:rFonts w:ascii="Open Sans" w:hAnsi="Open Sans" w:cs="Open Sans"/>
                <w:sz w:val="20"/>
                <w:szCs w:val="20"/>
              </w:rPr>
              <w:t>X</w:t>
            </w:r>
          </w:p>
          <w:p w14:paraId="7DC87159" w14:textId="77777777" w:rsidR="00C045D8" w:rsidRDefault="00C045D8" w:rsidP="009F5FF3">
            <w:pPr>
              <w:rPr>
                <w:rFonts w:ascii="Open Sans" w:hAnsi="Open Sans" w:cs="Open Sans"/>
                <w:sz w:val="20"/>
                <w:szCs w:val="20"/>
              </w:rPr>
            </w:pPr>
          </w:p>
          <w:p w14:paraId="1C44F04B" w14:textId="77777777" w:rsidR="00C045D8" w:rsidRDefault="00C045D8" w:rsidP="009F5FF3">
            <w:pPr>
              <w:rPr>
                <w:rFonts w:ascii="Open Sans" w:hAnsi="Open Sans" w:cs="Open Sans"/>
                <w:sz w:val="20"/>
                <w:szCs w:val="20"/>
              </w:rPr>
            </w:pPr>
            <w:r>
              <w:rPr>
                <w:rFonts w:ascii="Open Sans" w:hAnsi="Open Sans" w:cs="Open Sans"/>
                <w:sz w:val="20"/>
                <w:szCs w:val="20"/>
              </w:rPr>
              <w:t>X</w:t>
            </w:r>
          </w:p>
          <w:p w14:paraId="77F701B7" w14:textId="77777777" w:rsidR="00C045D8" w:rsidRDefault="00C045D8" w:rsidP="009F5FF3">
            <w:pPr>
              <w:rPr>
                <w:rFonts w:ascii="Open Sans" w:hAnsi="Open Sans" w:cs="Open Sans"/>
                <w:sz w:val="20"/>
                <w:szCs w:val="20"/>
              </w:rPr>
            </w:pPr>
            <w:r>
              <w:rPr>
                <w:rFonts w:ascii="Open Sans" w:hAnsi="Open Sans" w:cs="Open Sans"/>
                <w:sz w:val="20"/>
                <w:szCs w:val="20"/>
              </w:rPr>
              <w:t>X</w:t>
            </w:r>
          </w:p>
          <w:p w14:paraId="1FB8DF48" w14:textId="47C75E4C" w:rsidR="00C045D8" w:rsidRPr="005C2C23" w:rsidRDefault="00C045D8" w:rsidP="009F5FF3">
            <w:pPr>
              <w:rPr>
                <w:rFonts w:ascii="Open Sans" w:hAnsi="Open Sans" w:cs="Open Sans"/>
                <w:sz w:val="20"/>
                <w:szCs w:val="20"/>
              </w:rPr>
            </w:pPr>
            <w:r>
              <w:rPr>
                <w:rFonts w:ascii="Open Sans" w:hAnsi="Open Sans" w:cs="Open Sans"/>
                <w:sz w:val="20"/>
                <w:szCs w:val="20"/>
              </w:rPr>
              <w:t>X</w:t>
            </w: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679C7CD4" w14:textId="5FD0499D" w:rsidR="009F5FF3" w:rsidRDefault="00C045D8" w:rsidP="009F5FF3">
            <w:pPr>
              <w:rPr>
                <w:rFonts w:ascii="Open Sans" w:hAnsi="Open Sans" w:cs="Open Sans"/>
                <w:sz w:val="20"/>
                <w:szCs w:val="20"/>
              </w:rPr>
            </w:pPr>
            <w:r>
              <w:rPr>
                <w:rFonts w:ascii="Open Sans" w:hAnsi="Open Sans" w:cs="Open Sans"/>
                <w:sz w:val="20"/>
                <w:szCs w:val="20"/>
              </w:rPr>
              <w:t xml:space="preserve">a: pps. 350, 382, 406 </w:t>
            </w:r>
          </w:p>
          <w:p w14:paraId="41036F69" w14:textId="26DD3B73" w:rsidR="00C045D8" w:rsidRDefault="00C045D8" w:rsidP="009F5FF3">
            <w:pPr>
              <w:rPr>
                <w:rFonts w:ascii="Open Sans" w:hAnsi="Open Sans" w:cs="Open Sans"/>
                <w:sz w:val="20"/>
                <w:szCs w:val="20"/>
              </w:rPr>
            </w:pPr>
            <w:r>
              <w:rPr>
                <w:rFonts w:ascii="Open Sans" w:hAnsi="Open Sans" w:cs="Open Sans"/>
                <w:sz w:val="20"/>
                <w:szCs w:val="20"/>
              </w:rPr>
              <w:t xml:space="preserve">b: pps. 465, 467 </w:t>
            </w:r>
          </w:p>
          <w:p w14:paraId="240C29E8" w14:textId="77777777" w:rsidR="00C045D8" w:rsidRDefault="00C045D8" w:rsidP="009F5FF3">
            <w:pPr>
              <w:rPr>
                <w:rFonts w:ascii="Open Sans" w:hAnsi="Open Sans" w:cs="Open Sans"/>
                <w:sz w:val="20"/>
                <w:szCs w:val="20"/>
              </w:rPr>
            </w:pPr>
            <w:r>
              <w:rPr>
                <w:rFonts w:ascii="Open Sans" w:hAnsi="Open Sans" w:cs="Open Sans"/>
                <w:sz w:val="20"/>
                <w:szCs w:val="20"/>
              </w:rPr>
              <w:t>c: pps. 366, 526, 478</w:t>
            </w:r>
          </w:p>
          <w:p w14:paraId="26E2120A" w14:textId="77777777" w:rsidR="00C045D8" w:rsidRDefault="00C045D8" w:rsidP="009F5FF3">
            <w:pPr>
              <w:rPr>
                <w:rFonts w:ascii="Open Sans" w:hAnsi="Open Sans" w:cs="Open Sans"/>
                <w:sz w:val="20"/>
                <w:szCs w:val="20"/>
              </w:rPr>
            </w:pPr>
            <w:r>
              <w:rPr>
                <w:rFonts w:ascii="Open Sans" w:hAnsi="Open Sans" w:cs="Open Sans"/>
                <w:sz w:val="20"/>
                <w:szCs w:val="20"/>
              </w:rPr>
              <w:t>d: pps. 445, 557</w:t>
            </w:r>
          </w:p>
          <w:p w14:paraId="36198C1C" w14:textId="3805D108" w:rsidR="00C045D8" w:rsidRPr="005C2C23" w:rsidRDefault="00C045D8" w:rsidP="009F5FF3">
            <w:pPr>
              <w:rPr>
                <w:rFonts w:ascii="Open Sans" w:hAnsi="Open Sans" w:cs="Open Sans"/>
                <w:sz w:val="20"/>
                <w:szCs w:val="20"/>
              </w:rPr>
            </w:pPr>
            <w:r>
              <w:rPr>
                <w:rFonts w:ascii="Open Sans" w:hAnsi="Open Sans" w:cs="Open Sans"/>
                <w:sz w:val="20"/>
                <w:szCs w:val="20"/>
              </w:rPr>
              <w:t xml:space="preserve">e: </w:t>
            </w:r>
            <w:r w:rsidRPr="00C045D8">
              <w:rPr>
                <w:rFonts w:ascii="Open Sans" w:hAnsi="Open Sans" w:cs="Open Sans"/>
                <w:sz w:val="20"/>
                <w:szCs w:val="20"/>
                <w:lang w:val="es-CL"/>
              </w:rPr>
              <w:t>pps. 417-422, 436-444</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6DEE4B45"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0FA80F8"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41EBED73" w14:textId="77777777" w:rsidR="00C045D8" w:rsidRDefault="00C045D8" w:rsidP="00733F6A">
            <w:pPr>
              <w:rPr>
                <w:rFonts w:ascii="Open Sans" w:hAnsi="Open Sans" w:cs="Open Sans"/>
                <w:b/>
                <w:szCs w:val="20"/>
              </w:rPr>
            </w:pPr>
          </w:p>
          <w:p w14:paraId="784D55AB" w14:textId="1730B7B8" w:rsidR="00C045D8" w:rsidRPr="008B7A7A" w:rsidRDefault="00C045D8"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BA1465"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38461D3F"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BA1465"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74DCBEF8"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BA1465"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BA1465"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BA1465"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BA1465"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BA1465"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BA1465"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BA1465"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3F46DA49"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53971C1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23F667E9" w14:textId="77777777" w:rsidTr="009D00AF">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71217486" w14:textId="77777777" w:rsidR="00BE2B86" w:rsidRDefault="00BE2B86" w:rsidP="00BE2B86">
            <w:pPr>
              <w:rPr>
                <w:rFonts w:ascii="Open Sans" w:hAnsi="Open Sans" w:cs="Open Sans"/>
                <w:sz w:val="20"/>
                <w:szCs w:val="20"/>
              </w:rPr>
            </w:pPr>
          </w:p>
          <w:p w14:paraId="157EE679" w14:textId="77777777" w:rsidR="00C045D8" w:rsidRDefault="00C045D8" w:rsidP="00BE2B86">
            <w:pPr>
              <w:rPr>
                <w:rFonts w:ascii="Open Sans" w:hAnsi="Open Sans" w:cs="Open Sans"/>
                <w:sz w:val="20"/>
                <w:szCs w:val="20"/>
              </w:rPr>
            </w:pPr>
          </w:p>
          <w:p w14:paraId="317C95AD" w14:textId="77777777" w:rsidR="00C045D8" w:rsidRDefault="00C045D8" w:rsidP="00BE2B86">
            <w:pPr>
              <w:rPr>
                <w:rFonts w:ascii="Open Sans" w:hAnsi="Open Sans" w:cs="Open Sans"/>
                <w:sz w:val="20"/>
                <w:szCs w:val="20"/>
              </w:rPr>
            </w:pPr>
            <w:r>
              <w:rPr>
                <w:rFonts w:ascii="Open Sans" w:hAnsi="Open Sans" w:cs="Open Sans"/>
                <w:sz w:val="20"/>
                <w:szCs w:val="20"/>
              </w:rPr>
              <w:t>X</w:t>
            </w:r>
          </w:p>
          <w:p w14:paraId="7C44B8E3" w14:textId="77777777" w:rsidR="00C045D8" w:rsidRDefault="00C045D8" w:rsidP="00BE2B86">
            <w:pPr>
              <w:rPr>
                <w:rFonts w:ascii="Open Sans" w:hAnsi="Open Sans" w:cs="Open Sans"/>
                <w:sz w:val="20"/>
                <w:szCs w:val="20"/>
              </w:rPr>
            </w:pPr>
            <w:r>
              <w:rPr>
                <w:rFonts w:ascii="Open Sans" w:hAnsi="Open Sans" w:cs="Open Sans"/>
                <w:sz w:val="20"/>
                <w:szCs w:val="20"/>
              </w:rPr>
              <w:t>X</w:t>
            </w:r>
          </w:p>
          <w:p w14:paraId="7F065A34" w14:textId="77777777" w:rsidR="00C045D8" w:rsidRDefault="00C045D8" w:rsidP="00BE2B86">
            <w:pPr>
              <w:rPr>
                <w:rFonts w:ascii="Open Sans" w:hAnsi="Open Sans" w:cs="Open Sans"/>
                <w:sz w:val="20"/>
                <w:szCs w:val="20"/>
              </w:rPr>
            </w:pPr>
            <w:r>
              <w:rPr>
                <w:rFonts w:ascii="Open Sans" w:hAnsi="Open Sans" w:cs="Open Sans"/>
                <w:sz w:val="20"/>
                <w:szCs w:val="20"/>
              </w:rPr>
              <w:t>X</w:t>
            </w:r>
          </w:p>
          <w:p w14:paraId="4D75601B" w14:textId="77777777" w:rsidR="00C045D8" w:rsidRDefault="00C045D8" w:rsidP="00BE2B86">
            <w:pPr>
              <w:rPr>
                <w:rFonts w:ascii="Open Sans" w:hAnsi="Open Sans" w:cs="Open Sans"/>
                <w:sz w:val="20"/>
                <w:szCs w:val="20"/>
              </w:rPr>
            </w:pPr>
            <w:r>
              <w:rPr>
                <w:rFonts w:ascii="Open Sans" w:hAnsi="Open Sans" w:cs="Open Sans"/>
                <w:sz w:val="20"/>
                <w:szCs w:val="20"/>
              </w:rPr>
              <w:t>X</w:t>
            </w:r>
          </w:p>
          <w:p w14:paraId="6ED7FB33" w14:textId="77777777" w:rsidR="00C045D8" w:rsidRDefault="00C045D8" w:rsidP="00BE2B86">
            <w:pPr>
              <w:rPr>
                <w:rFonts w:ascii="Open Sans" w:hAnsi="Open Sans" w:cs="Open Sans"/>
                <w:sz w:val="20"/>
                <w:szCs w:val="20"/>
              </w:rPr>
            </w:pPr>
            <w:r>
              <w:rPr>
                <w:rFonts w:ascii="Open Sans" w:hAnsi="Open Sans" w:cs="Open Sans"/>
                <w:sz w:val="20"/>
                <w:szCs w:val="20"/>
              </w:rPr>
              <w:t>X</w:t>
            </w:r>
          </w:p>
          <w:p w14:paraId="2AE0BBC6" w14:textId="213EF3F2" w:rsidR="00C045D8" w:rsidRPr="00EE3BD2" w:rsidRDefault="00C045D8" w:rsidP="00BE2B86">
            <w:pPr>
              <w:rPr>
                <w:rFonts w:ascii="Open Sans" w:hAnsi="Open Sans" w:cs="Open Sans"/>
                <w:sz w:val="20"/>
                <w:szCs w:val="20"/>
              </w:rPr>
            </w:pPr>
            <w:r>
              <w:rPr>
                <w:rFonts w:ascii="Open Sans" w:hAnsi="Open Sans" w:cs="Open Sans"/>
                <w:sz w:val="20"/>
                <w:szCs w:val="20"/>
              </w:rPr>
              <w:t>X</w:t>
            </w: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2E9B4ED7" w14:textId="570D8C51" w:rsidR="00BE2B86" w:rsidRDefault="00C045D8" w:rsidP="00BE2B86">
            <w:pPr>
              <w:rPr>
                <w:rFonts w:ascii="Open Sans" w:hAnsi="Open Sans" w:cs="Open Sans"/>
                <w:sz w:val="20"/>
                <w:szCs w:val="20"/>
              </w:rPr>
            </w:pPr>
            <w:r>
              <w:rPr>
                <w:rFonts w:ascii="Open Sans" w:hAnsi="Open Sans" w:cs="Open Sans"/>
                <w:sz w:val="20"/>
                <w:szCs w:val="20"/>
              </w:rPr>
              <w:t xml:space="preserve">a: </w:t>
            </w:r>
            <w:r w:rsidR="00245D55">
              <w:rPr>
                <w:rFonts w:ascii="Open Sans" w:hAnsi="Open Sans" w:cs="Open Sans"/>
                <w:sz w:val="20"/>
                <w:szCs w:val="20"/>
              </w:rPr>
              <w:t>pps. 306-307, 367-368, 287</w:t>
            </w:r>
          </w:p>
          <w:p w14:paraId="0CAB7569" w14:textId="77777777" w:rsidR="00245D55" w:rsidRDefault="00245D55" w:rsidP="00BE2B86">
            <w:pPr>
              <w:rPr>
                <w:rFonts w:ascii="Open Sans" w:hAnsi="Open Sans" w:cs="Open Sans"/>
                <w:sz w:val="20"/>
                <w:szCs w:val="20"/>
              </w:rPr>
            </w:pPr>
            <w:r>
              <w:rPr>
                <w:rFonts w:ascii="Open Sans" w:hAnsi="Open Sans" w:cs="Open Sans"/>
                <w:sz w:val="20"/>
                <w:szCs w:val="20"/>
              </w:rPr>
              <w:t xml:space="preserve">b: </w:t>
            </w:r>
            <w:r w:rsidR="009D132A">
              <w:rPr>
                <w:rFonts w:ascii="Open Sans" w:hAnsi="Open Sans" w:cs="Open Sans"/>
                <w:sz w:val="20"/>
                <w:szCs w:val="20"/>
              </w:rPr>
              <w:t>pps. 387, 500</w:t>
            </w:r>
          </w:p>
          <w:p w14:paraId="4D1A402B" w14:textId="77777777" w:rsidR="009D132A" w:rsidRDefault="009D132A" w:rsidP="00BE2B86">
            <w:pPr>
              <w:rPr>
                <w:rFonts w:ascii="Open Sans" w:hAnsi="Open Sans" w:cs="Open Sans"/>
                <w:sz w:val="20"/>
                <w:szCs w:val="20"/>
              </w:rPr>
            </w:pPr>
            <w:r>
              <w:rPr>
                <w:rFonts w:ascii="Open Sans" w:hAnsi="Open Sans" w:cs="Open Sans"/>
                <w:sz w:val="20"/>
                <w:szCs w:val="20"/>
              </w:rPr>
              <w:t>c: pps. 355, 555</w:t>
            </w:r>
          </w:p>
          <w:p w14:paraId="33BB866D" w14:textId="77777777" w:rsidR="009D132A" w:rsidRDefault="009D132A" w:rsidP="00BE2B86">
            <w:pPr>
              <w:rPr>
                <w:rFonts w:ascii="Open Sans" w:hAnsi="Open Sans" w:cs="Open Sans"/>
                <w:sz w:val="20"/>
                <w:szCs w:val="20"/>
              </w:rPr>
            </w:pPr>
            <w:r>
              <w:rPr>
                <w:rFonts w:ascii="Open Sans" w:hAnsi="Open Sans" w:cs="Open Sans"/>
                <w:sz w:val="20"/>
                <w:szCs w:val="20"/>
              </w:rPr>
              <w:t xml:space="preserve">d: </w:t>
            </w:r>
            <w:r w:rsidR="00754FED">
              <w:rPr>
                <w:rFonts w:ascii="Open Sans" w:hAnsi="Open Sans" w:cs="Open Sans"/>
                <w:sz w:val="20"/>
                <w:szCs w:val="20"/>
              </w:rPr>
              <w:t>pps. 382, 427 (Presented each unite in the Stratégie communicative)</w:t>
            </w:r>
          </w:p>
          <w:p w14:paraId="5C233DF0" w14:textId="77777777" w:rsidR="00754FED" w:rsidRDefault="00754FED" w:rsidP="00BE2B86">
            <w:pPr>
              <w:rPr>
                <w:rFonts w:ascii="Open Sans" w:hAnsi="Open Sans" w:cs="Open Sans"/>
                <w:sz w:val="20"/>
                <w:szCs w:val="20"/>
              </w:rPr>
            </w:pPr>
            <w:r>
              <w:rPr>
                <w:rFonts w:ascii="Open Sans" w:hAnsi="Open Sans" w:cs="Open Sans"/>
                <w:sz w:val="20"/>
                <w:szCs w:val="20"/>
              </w:rPr>
              <w:t>e: p. 560</w:t>
            </w:r>
          </w:p>
          <w:p w14:paraId="624FA193" w14:textId="60BD90FF" w:rsidR="00754FED" w:rsidRPr="00EE3BD2" w:rsidRDefault="00754FED" w:rsidP="00BE2B86">
            <w:pPr>
              <w:rPr>
                <w:rFonts w:ascii="Open Sans" w:hAnsi="Open Sans" w:cs="Open Sans"/>
                <w:sz w:val="20"/>
                <w:szCs w:val="20"/>
              </w:rPr>
            </w:pPr>
            <w:r>
              <w:rPr>
                <w:rFonts w:ascii="Open Sans" w:hAnsi="Open Sans" w:cs="Open Sans"/>
                <w:sz w:val="20"/>
                <w:szCs w:val="20"/>
              </w:rPr>
              <w:t>f: pps. 439, 442-443</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286193BB"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143AD4F"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7B00BDFE" w14:textId="77777777" w:rsidR="00754FED" w:rsidRDefault="00754FED" w:rsidP="00733F6A">
            <w:pPr>
              <w:rPr>
                <w:rFonts w:ascii="Open Sans" w:hAnsi="Open Sans" w:cs="Open Sans"/>
                <w:b/>
                <w:szCs w:val="20"/>
              </w:rPr>
            </w:pPr>
          </w:p>
          <w:p w14:paraId="712695B2" w14:textId="6D8B8439" w:rsidR="00754FED" w:rsidRPr="00EE3BD2" w:rsidRDefault="00754FED"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BA1465"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426D475F"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BA1465" w14:paraId="76DC98A1" w14:textId="77777777" w:rsidTr="009D00AF">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8"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4"/>
        <w:gridCol w:w="718"/>
        <w:gridCol w:w="5032"/>
      </w:tblGrid>
      <w:tr w:rsidR="00BE2B86" w:rsidRPr="00EE3BD2" w14:paraId="106C54B2" w14:textId="77777777" w:rsidTr="009D00AF">
        <w:trPr>
          <w:cantSplit/>
          <w:trHeight w:val="1440"/>
          <w:jc w:val="center"/>
        </w:trPr>
        <w:tc>
          <w:tcPr>
            <w:tcW w:w="2764" w:type="pct"/>
            <w:shd w:val="clear" w:color="auto" w:fill="F2F2F2" w:themeFill="background1" w:themeFillShade="F2"/>
            <w:vAlign w:val="center"/>
          </w:tcPr>
          <w:p w14:paraId="26C17274" w14:textId="7557EA90"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8"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BA1465" w14:paraId="73AA11CE" w14:textId="77777777" w:rsidTr="009D00AF">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14:paraId="6C602969" w14:textId="77777777" w:rsidR="00BE2B86" w:rsidRPr="00EE3BD2" w:rsidRDefault="00BE2B86" w:rsidP="00BE2B86">
            <w:pPr>
              <w:rPr>
                <w:rFonts w:ascii="Open Sans" w:hAnsi="Open Sans" w:cs="Open Sans"/>
                <w:sz w:val="20"/>
                <w:szCs w:val="20"/>
              </w:rPr>
            </w:pPr>
          </w:p>
        </w:tc>
        <w:tc>
          <w:tcPr>
            <w:tcW w:w="248"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r w:rsidR="00BE2B86" w:rsidRPr="00BA1465" w14:paraId="7B34CF05" w14:textId="77777777" w:rsidTr="009D00AF">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BA1465" w14:paraId="465FD143" w14:textId="77777777" w:rsidTr="00D371BB">
        <w:trPr>
          <w:cantSplit/>
          <w:trHeight w:val="148"/>
          <w:jc w:val="center"/>
        </w:trPr>
        <w:tc>
          <w:tcPr>
            <w:tcW w:w="5000" w:type="pct"/>
          </w:tcPr>
          <w:p w14:paraId="4C251C10"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BA1465" w14:paraId="0DE3FF16" w14:textId="77777777" w:rsidTr="009D00AF">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1"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9D00AF">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BA1465"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BA1465"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BA1465"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685D52F9"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7DBAAF9"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BA1465" w14:paraId="59772A0A" w14:textId="77777777" w:rsidTr="00700505">
        <w:trPr>
          <w:cantSplit/>
          <w:trHeight w:val="148"/>
          <w:jc w:val="center"/>
        </w:trPr>
        <w:tc>
          <w:tcPr>
            <w:tcW w:w="5000" w:type="pct"/>
          </w:tcPr>
          <w:p w14:paraId="6D65AB2B"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06478B2"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BA1465"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14:paraId="1F036081" w14:textId="76C0F239"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1ABE0181" w14:textId="77777777" w:rsidTr="004A00B4">
        <w:trPr>
          <w:cantSplit/>
          <w:trHeight w:val="1440"/>
          <w:jc w:val="center"/>
        </w:trPr>
        <w:tc>
          <w:tcPr>
            <w:tcW w:w="2764" w:type="pct"/>
            <w:shd w:val="clear" w:color="auto" w:fill="F2F2F2" w:themeFill="background1" w:themeFillShade="F2"/>
            <w:vAlign w:val="center"/>
          </w:tcPr>
          <w:p w14:paraId="16E9DF7C"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52F4994"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22668B7"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68C05EE"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4CC3FF2"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63196386"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7BA12812" w14:textId="77777777" w:rsidR="004C254A" w:rsidRDefault="004C254A" w:rsidP="00AB4080">
            <w:pPr>
              <w:rPr>
                <w:rFonts w:ascii="Open Sans" w:hAnsi="Open Sans" w:cs="Open Sans"/>
                <w:szCs w:val="20"/>
              </w:rPr>
            </w:pPr>
          </w:p>
          <w:p w14:paraId="1DF5D447" w14:textId="77777777" w:rsidR="00754FED" w:rsidRDefault="00754FED" w:rsidP="00AB4080">
            <w:pPr>
              <w:rPr>
                <w:rFonts w:ascii="Open Sans" w:hAnsi="Open Sans" w:cs="Open Sans"/>
                <w:szCs w:val="20"/>
              </w:rPr>
            </w:pPr>
          </w:p>
          <w:p w14:paraId="19DA48DA" w14:textId="77777777" w:rsidR="00754FED" w:rsidRDefault="00754FED" w:rsidP="00AB4080">
            <w:pPr>
              <w:rPr>
                <w:rFonts w:ascii="Open Sans" w:hAnsi="Open Sans" w:cs="Open Sans"/>
                <w:szCs w:val="20"/>
              </w:rPr>
            </w:pPr>
          </w:p>
          <w:p w14:paraId="00E25EB7" w14:textId="77777777" w:rsidR="00754FED" w:rsidRDefault="00754FED" w:rsidP="00AB4080">
            <w:pPr>
              <w:rPr>
                <w:rFonts w:ascii="Open Sans" w:hAnsi="Open Sans" w:cs="Open Sans"/>
                <w:szCs w:val="20"/>
              </w:rPr>
            </w:pPr>
            <w:r>
              <w:rPr>
                <w:rFonts w:ascii="Open Sans" w:hAnsi="Open Sans" w:cs="Open Sans"/>
                <w:szCs w:val="20"/>
              </w:rPr>
              <w:t>X</w:t>
            </w:r>
          </w:p>
          <w:p w14:paraId="0B9586E2" w14:textId="77777777" w:rsidR="00754FED" w:rsidRDefault="00754FED" w:rsidP="00AB4080">
            <w:pPr>
              <w:rPr>
                <w:rFonts w:ascii="Open Sans" w:hAnsi="Open Sans" w:cs="Open Sans"/>
                <w:szCs w:val="20"/>
              </w:rPr>
            </w:pPr>
          </w:p>
          <w:p w14:paraId="7D99956A" w14:textId="77777777" w:rsidR="00754FED" w:rsidRDefault="00754FED" w:rsidP="00AB4080">
            <w:pPr>
              <w:rPr>
                <w:rFonts w:ascii="Open Sans" w:hAnsi="Open Sans" w:cs="Open Sans"/>
                <w:szCs w:val="20"/>
              </w:rPr>
            </w:pPr>
          </w:p>
          <w:p w14:paraId="79EA60C1" w14:textId="77777777" w:rsidR="00754FED" w:rsidRDefault="00754FED" w:rsidP="00AB4080">
            <w:pPr>
              <w:rPr>
                <w:rFonts w:ascii="Open Sans" w:hAnsi="Open Sans" w:cs="Open Sans"/>
                <w:szCs w:val="20"/>
              </w:rPr>
            </w:pPr>
            <w:r>
              <w:rPr>
                <w:rFonts w:ascii="Open Sans" w:hAnsi="Open Sans" w:cs="Open Sans"/>
                <w:szCs w:val="20"/>
              </w:rPr>
              <w:t>X</w:t>
            </w:r>
          </w:p>
          <w:p w14:paraId="47A5BCDF" w14:textId="77777777" w:rsidR="00754FED" w:rsidRDefault="00754FED" w:rsidP="00AB4080">
            <w:pPr>
              <w:rPr>
                <w:rFonts w:ascii="Open Sans" w:hAnsi="Open Sans" w:cs="Open Sans"/>
                <w:szCs w:val="20"/>
              </w:rPr>
            </w:pPr>
          </w:p>
          <w:p w14:paraId="52BB873D" w14:textId="77777777" w:rsidR="00754FED" w:rsidRDefault="00754FED" w:rsidP="00AB4080">
            <w:pPr>
              <w:rPr>
                <w:rFonts w:ascii="Open Sans" w:hAnsi="Open Sans" w:cs="Open Sans"/>
                <w:szCs w:val="20"/>
              </w:rPr>
            </w:pPr>
          </w:p>
          <w:p w14:paraId="5956398F" w14:textId="77777777" w:rsidR="00754FED" w:rsidRDefault="00754FED" w:rsidP="00AB4080">
            <w:pPr>
              <w:rPr>
                <w:rFonts w:ascii="Open Sans" w:hAnsi="Open Sans" w:cs="Open Sans"/>
                <w:szCs w:val="20"/>
              </w:rPr>
            </w:pPr>
            <w:r>
              <w:rPr>
                <w:rFonts w:ascii="Open Sans" w:hAnsi="Open Sans" w:cs="Open Sans"/>
                <w:szCs w:val="20"/>
              </w:rPr>
              <w:t>X</w:t>
            </w:r>
          </w:p>
          <w:p w14:paraId="1F8547C5" w14:textId="77777777" w:rsidR="00754FED" w:rsidRDefault="00754FED" w:rsidP="00AB4080">
            <w:pPr>
              <w:rPr>
                <w:rFonts w:ascii="Open Sans" w:hAnsi="Open Sans" w:cs="Open Sans"/>
                <w:szCs w:val="20"/>
              </w:rPr>
            </w:pPr>
          </w:p>
          <w:p w14:paraId="34E627C2" w14:textId="77777777" w:rsidR="00754FED" w:rsidRDefault="00754FED" w:rsidP="00AB4080">
            <w:pPr>
              <w:rPr>
                <w:rFonts w:ascii="Open Sans" w:hAnsi="Open Sans" w:cs="Open Sans"/>
                <w:szCs w:val="20"/>
              </w:rPr>
            </w:pPr>
          </w:p>
          <w:p w14:paraId="2DB3AE16" w14:textId="5B1B2DEF" w:rsidR="00754FED" w:rsidRPr="004C254A" w:rsidRDefault="00754FED" w:rsidP="00AB4080">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6F9AA59E" w14:textId="04876BE0" w:rsidR="00754FED" w:rsidRDefault="00754FED" w:rsidP="00AB4080">
            <w:pPr>
              <w:rPr>
                <w:rFonts w:ascii="Open Sans" w:hAnsi="Open Sans" w:cs="Open Sans"/>
                <w:szCs w:val="20"/>
              </w:rPr>
            </w:pPr>
            <w:r w:rsidRPr="00754FED">
              <w:rPr>
                <w:rFonts w:ascii="Open Sans" w:hAnsi="Open Sans" w:cs="Open Sans"/>
                <w:szCs w:val="20"/>
              </w:rPr>
              <w:t xml:space="preserve">a: Each Points de départ series </w:t>
            </w:r>
            <w:r>
              <w:rPr>
                <w:rFonts w:ascii="Open Sans" w:hAnsi="Open Sans" w:cs="Open Sans"/>
                <w:szCs w:val="20"/>
              </w:rPr>
              <w:t xml:space="preserve">(presented in each leçon) </w:t>
            </w:r>
            <w:r w:rsidRPr="00754FED">
              <w:rPr>
                <w:rFonts w:ascii="Open Sans" w:hAnsi="Open Sans" w:cs="Open Sans"/>
                <w:szCs w:val="20"/>
              </w:rPr>
              <w:t>addresses this standard.</w:t>
            </w:r>
          </w:p>
          <w:p w14:paraId="094F6F7F" w14:textId="77777777" w:rsidR="00754FED" w:rsidRDefault="00754FED" w:rsidP="00AB4080">
            <w:pPr>
              <w:rPr>
                <w:rFonts w:ascii="Open Sans" w:hAnsi="Open Sans" w:cs="Open Sans"/>
                <w:szCs w:val="20"/>
              </w:rPr>
            </w:pPr>
            <w:r>
              <w:rPr>
                <w:rFonts w:ascii="Open Sans" w:hAnsi="Open Sans" w:cs="Open Sans"/>
                <w:szCs w:val="20"/>
              </w:rPr>
              <w:t>b: p. B58</w:t>
            </w:r>
          </w:p>
          <w:p w14:paraId="174219A7" w14:textId="77777777" w:rsidR="004C254A" w:rsidRDefault="00754FED" w:rsidP="00AB4080">
            <w:pPr>
              <w:rPr>
                <w:rFonts w:ascii="Open Sans" w:hAnsi="Open Sans" w:cs="Open Sans"/>
                <w:szCs w:val="20"/>
              </w:rPr>
            </w:pPr>
            <w:r>
              <w:rPr>
                <w:rFonts w:ascii="Open Sans" w:hAnsi="Open Sans" w:cs="Open Sans"/>
                <w:szCs w:val="20"/>
              </w:rPr>
              <w:t>c: The varied Points de depart series addresses this standard.</w:t>
            </w:r>
            <w:r w:rsidRPr="00754FED">
              <w:rPr>
                <w:rFonts w:ascii="Open Sans" w:hAnsi="Open Sans" w:cs="Open Sans"/>
                <w:szCs w:val="20"/>
              </w:rPr>
              <w:t xml:space="preserve"> </w:t>
            </w:r>
          </w:p>
          <w:p w14:paraId="319EA5B7" w14:textId="3222AB62" w:rsidR="00754FED" w:rsidRPr="00754FED" w:rsidRDefault="00754FED" w:rsidP="00AB4080">
            <w:pPr>
              <w:rPr>
                <w:rFonts w:ascii="Open Sans" w:hAnsi="Open Sans" w:cs="Open Sans"/>
                <w:szCs w:val="20"/>
              </w:rPr>
            </w:pPr>
            <w:r>
              <w:rPr>
                <w:rFonts w:ascii="Open Sans" w:hAnsi="Open Sans" w:cs="Open Sans"/>
                <w:szCs w:val="20"/>
              </w:rPr>
              <w:t>d: pps. 298, 313, 414</w:t>
            </w:r>
          </w:p>
        </w:tc>
      </w:tr>
      <w:tr w:rsidR="004C254A" w:rsidRPr="004C254A" w14:paraId="4A408A1C" w14:textId="77777777" w:rsidTr="009D00AF">
        <w:trPr>
          <w:cantSplit/>
          <w:trHeight w:val="872"/>
          <w:jc w:val="center"/>
        </w:trPr>
        <w:tc>
          <w:tcPr>
            <w:tcW w:w="2764" w:type="pct"/>
            <w:gridSpan w:val="2"/>
            <w:shd w:val="clear" w:color="auto" w:fill="F2F2F2" w:themeFill="background1" w:themeFillShade="F2"/>
            <w:vAlign w:val="center"/>
          </w:tcPr>
          <w:p w14:paraId="21E9C8B3" w14:textId="3A0295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7C2FDE9" w14:textId="77777777" w:rsidR="004C254A" w:rsidRDefault="004C254A" w:rsidP="00AB4080">
            <w:pPr>
              <w:rPr>
                <w:rFonts w:ascii="Open Sans" w:hAnsi="Open Sans" w:cs="Open Sans"/>
                <w:b/>
                <w:szCs w:val="20"/>
              </w:rPr>
            </w:pPr>
            <w:r w:rsidRPr="004C254A">
              <w:rPr>
                <w:rFonts w:ascii="Open Sans" w:hAnsi="Open Sans" w:cs="Open Sans"/>
                <w:b/>
                <w:szCs w:val="20"/>
              </w:rPr>
              <w:t>Yes</w:t>
            </w:r>
          </w:p>
          <w:p w14:paraId="20C533AD" w14:textId="07988B8D" w:rsidR="00754FED" w:rsidRPr="004C254A" w:rsidRDefault="00754FED"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BA1465" w14:paraId="3FD7453D" w14:textId="77777777" w:rsidTr="00700505">
        <w:trPr>
          <w:cantSplit/>
          <w:trHeight w:val="148"/>
          <w:jc w:val="center"/>
        </w:trPr>
        <w:tc>
          <w:tcPr>
            <w:tcW w:w="5000" w:type="pct"/>
          </w:tcPr>
          <w:p w14:paraId="4B94B8B2"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37E5032"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BA1465" w14:paraId="71BB612E" w14:textId="77777777" w:rsidTr="004A00B4">
        <w:trPr>
          <w:cantSplit/>
          <w:trHeight w:val="1916"/>
          <w:jc w:val="center"/>
        </w:trPr>
        <w:tc>
          <w:tcPr>
            <w:tcW w:w="744" w:type="pct"/>
            <w:vAlign w:val="center"/>
          </w:tcPr>
          <w:p w14:paraId="511466CA" w14:textId="77777777"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4A00B4">
            <w:pPr>
              <w:rPr>
                <w:rFonts w:ascii="Open Sans" w:hAnsi="Open Sans" w:cs="Open Sans"/>
                <w:szCs w:val="20"/>
              </w:rPr>
            </w:pPr>
          </w:p>
        </w:tc>
        <w:tc>
          <w:tcPr>
            <w:tcW w:w="249" w:type="pct"/>
          </w:tcPr>
          <w:p w14:paraId="62040C78" w14:textId="77777777" w:rsidR="009A2F17" w:rsidRPr="004C254A" w:rsidRDefault="009A2F17" w:rsidP="004A00B4">
            <w:pPr>
              <w:rPr>
                <w:rFonts w:ascii="Open Sans" w:hAnsi="Open Sans" w:cs="Open Sans"/>
                <w:szCs w:val="20"/>
              </w:rPr>
            </w:pPr>
          </w:p>
        </w:tc>
        <w:tc>
          <w:tcPr>
            <w:tcW w:w="1738" w:type="pct"/>
          </w:tcPr>
          <w:p w14:paraId="505F43DD" w14:textId="77777777" w:rsidR="009A2F17" w:rsidRPr="004C254A" w:rsidRDefault="009A2F17" w:rsidP="004A00B4">
            <w:pPr>
              <w:rPr>
                <w:rFonts w:ascii="Open Sans" w:hAnsi="Open Sans" w:cs="Open Sans"/>
                <w:szCs w:val="20"/>
              </w:rPr>
            </w:pPr>
          </w:p>
        </w:tc>
      </w:tr>
      <w:tr w:rsidR="004C254A" w:rsidRPr="00BA1465"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BA1465"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BA1465"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BA1465"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6914DA21"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77777777" w:rsidR="004C254A" w:rsidRPr="004C254A" w:rsidRDefault="004C254A" w:rsidP="00AB4080">
            <w:pPr>
              <w:rPr>
                <w:rFonts w:ascii="Open Sans" w:hAnsi="Open Sans" w:cs="Open Sans"/>
                <w:szCs w:val="20"/>
              </w:rPr>
            </w:pP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69BABDF2" w14:textId="77777777" w:rsidR="004C254A" w:rsidRPr="004C254A" w:rsidRDefault="004C254A" w:rsidP="00AB4080">
            <w:pPr>
              <w:rPr>
                <w:rFonts w:ascii="Open Sans" w:hAnsi="Open Sans" w:cs="Open Sans"/>
                <w:szCs w:val="20"/>
              </w:rPr>
            </w:pP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08AD3C9E"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4B7F240" w14:textId="77777777" w:rsidR="00C11F30" w:rsidRPr="004C254A" w:rsidRDefault="00C11F30"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BA1465" w14:paraId="5BA85897" w14:textId="77777777" w:rsidTr="004A00B4">
        <w:trPr>
          <w:cantSplit/>
          <w:trHeight w:val="1916"/>
          <w:jc w:val="center"/>
        </w:trPr>
        <w:tc>
          <w:tcPr>
            <w:tcW w:w="744" w:type="pct"/>
            <w:vAlign w:val="center"/>
          </w:tcPr>
          <w:p w14:paraId="0805CC22" w14:textId="77777777"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25A58B2F"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4A00B4">
            <w:pPr>
              <w:rPr>
                <w:rFonts w:ascii="Open Sans" w:hAnsi="Open Sans" w:cs="Open Sans"/>
                <w:szCs w:val="20"/>
              </w:rPr>
            </w:pPr>
          </w:p>
        </w:tc>
        <w:tc>
          <w:tcPr>
            <w:tcW w:w="249" w:type="pct"/>
          </w:tcPr>
          <w:p w14:paraId="61D2B7B7" w14:textId="77777777" w:rsidR="009A2F17" w:rsidRPr="004C254A" w:rsidRDefault="009A2F17" w:rsidP="004A00B4">
            <w:pPr>
              <w:rPr>
                <w:rFonts w:ascii="Open Sans" w:hAnsi="Open Sans" w:cs="Open Sans"/>
                <w:szCs w:val="20"/>
              </w:rPr>
            </w:pPr>
          </w:p>
        </w:tc>
        <w:tc>
          <w:tcPr>
            <w:tcW w:w="1738" w:type="pct"/>
          </w:tcPr>
          <w:p w14:paraId="6BDEC13E" w14:textId="77777777" w:rsidR="009A2F17" w:rsidRPr="004C254A"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2368EBBC" w14:textId="77777777" w:rsidTr="009D00AF">
        <w:trPr>
          <w:cantSplit/>
          <w:trHeight w:val="1440"/>
          <w:jc w:val="center"/>
        </w:trPr>
        <w:tc>
          <w:tcPr>
            <w:tcW w:w="2764" w:type="pct"/>
            <w:shd w:val="clear" w:color="auto" w:fill="F2F2F2" w:themeFill="background1" w:themeFillShade="F2"/>
            <w:vAlign w:val="center"/>
          </w:tcPr>
          <w:p w14:paraId="42B96427"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D440063"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CFB61A"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F89B8A4"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17D6A6E"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BA1465"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4CED2947" w14:textId="77777777" w:rsidR="00C11F30" w:rsidRDefault="00C11F30" w:rsidP="00AB4080">
            <w:pPr>
              <w:rPr>
                <w:rFonts w:ascii="Open Sans" w:hAnsi="Open Sans" w:cs="Open Sans"/>
                <w:szCs w:val="20"/>
              </w:rPr>
            </w:pPr>
          </w:p>
          <w:p w14:paraId="31F63D52" w14:textId="77777777" w:rsidR="00754FED" w:rsidRDefault="00754FED" w:rsidP="00AB4080">
            <w:pPr>
              <w:rPr>
                <w:rFonts w:ascii="Open Sans" w:hAnsi="Open Sans" w:cs="Open Sans"/>
                <w:szCs w:val="20"/>
              </w:rPr>
            </w:pPr>
          </w:p>
          <w:p w14:paraId="261B53C1" w14:textId="77777777" w:rsidR="00754FED" w:rsidRDefault="00754FED" w:rsidP="00AB4080">
            <w:pPr>
              <w:rPr>
                <w:rFonts w:ascii="Open Sans" w:hAnsi="Open Sans" w:cs="Open Sans"/>
                <w:szCs w:val="20"/>
              </w:rPr>
            </w:pPr>
          </w:p>
          <w:p w14:paraId="4D532B2E" w14:textId="77777777" w:rsidR="00754FED" w:rsidRDefault="00754FED" w:rsidP="00AB4080">
            <w:pPr>
              <w:rPr>
                <w:rFonts w:ascii="Open Sans" w:hAnsi="Open Sans" w:cs="Open Sans"/>
                <w:szCs w:val="20"/>
              </w:rPr>
            </w:pPr>
            <w:r>
              <w:rPr>
                <w:rFonts w:ascii="Open Sans" w:hAnsi="Open Sans" w:cs="Open Sans"/>
                <w:szCs w:val="20"/>
              </w:rPr>
              <w:t>X</w:t>
            </w:r>
          </w:p>
          <w:p w14:paraId="22BBF973" w14:textId="77777777" w:rsidR="00754FED" w:rsidRDefault="00754FED" w:rsidP="00AB4080">
            <w:pPr>
              <w:rPr>
                <w:rFonts w:ascii="Open Sans" w:hAnsi="Open Sans" w:cs="Open Sans"/>
                <w:szCs w:val="20"/>
              </w:rPr>
            </w:pPr>
          </w:p>
          <w:p w14:paraId="69E9CDB0" w14:textId="74F3D1A7" w:rsidR="00754FED" w:rsidRPr="00C11F30" w:rsidRDefault="00754FED" w:rsidP="00AB4080">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2560E92C" w14:textId="5DA2D137" w:rsidR="00C11F30" w:rsidRDefault="00754FED" w:rsidP="00AB4080">
            <w:pPr>
              <w:rPr>
                <w:rFonts w:ascii="Open Sans" w:hAnsi="Open Sans" w:cs="Open Sans"/>
                <w:szCs w:val="20"/>
              </w:rPr>
            </w:pPr>
            <w:r>
              <w:rPr>
                <w:rFonts w:ascii="Open Sans" w:hAnsi="Open Sans" w:cs="Open Sans"/>
                <w:szCs w:val="20"/>
              </w:rPr>
              <w:t>a: The varied Points de depart series (presented in each leçon) addresses this standard.</w:t>
            </w:r>
          </w:p>
          <w:p w14:paraId="0799969E" w14:textId="46696C20" w:rsidR="00754FED" w:rsidRPr="00C11F30" w:rsidRDefault="00754FED" w:rsidP="00AB4080">
            <w:pPr>
              <w:rPr>
                <w:rFonts w:ascii="Open Sans" w:hAnsi="Open Sans" w:cs="Open Sans"/>
                <w:szCs w:val="20"/>
              </w:rPr>
            </w:pPr>
            <w:r>
              <w:rPr>
                <w:rFonts w:ascii="Open Sans" w:hAnsi="Open Sans" w:cs="Open Sans"/>
                <w:szCs w:val="20"/>
              </w:rPr>
              <w:t>b: Each unite presents an authentic Lecture thématique and a corresponding example of visual art (le monde visuel).  Activities for expansion on cultural products is presented throughout the Teacher’s Edition.</w:t>
            </w:r>
          </w:p>
        </w:tc>
      </w:tr>
      <w:tr w:rsidR="00C11F30" w:rsidRPr="004C254A" w14:paraId="15B372D3" w14:textId="77777777" w:rsidTr="00AB4080">
        <w:trPr>
          <w:cantSplit/>
          <w:trHeight w:val="1440"/>
          <w:jc w:val="center"/>
        </w:trPr>
        <w:tc>
          <w:tcPr>
            <w:tcW w:w="2764" w:type="pct"/>
            <w:gridSpan w:val="2"/>
            <w:shd w:val="clear" w:color="auto" w:fill="F2F2F2" w:themeFill="background1" w:themeFillShade="F2"/>
            <w:vAlign w:val="center"/>
          </w:tcPr>
          <w:p w14:paraId="230B4846" w14:textId="563D675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FEE2934"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6CB0A9BF" w14:textId="77777777" w:rsidR="00754FED" w:rsidRDefault="00754FED" w:rsidP="00AB4080">
            <w:pPr>
              <w:rPr>
                <w:rFonts w:ascii="Open Sans" w:hAnsi="Open Sans" w:cs="Open Sans"/>
                <w:b/>
                <w:szCs w:val="20"/>
              </w:rPr>
            </w:pPr>
          </w:p>
          <w:p w14:paraId="02E06619" w14:textId="4E6966B7" w:rsidR="00754FED" w:rsidRPr="004C254A" w:rsidRDefault="00754FED"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BA1465" w14:paraId="4E45DA4B" w14:textId="77777777" w:rsidTr="004A00B4">
        <w:trPr>
          <w:cantSplit/>
          <w:trHeight w:val="1916"/>
          <w:jc w:val="center"/>
        </w:trPr>
        <w:tc>
          <w:tcPr>
            <w:tcW w:w="744" w:type="pct"/>
            <w:vAlign w:val="center"/>
          </w:tcPr>
          <w:p w14:paraId="10EC6960" w14:textId="77777777"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4A00B4">
            <w:pPr>
              <w:rPr>
                <w:rFonts w:ascii="Open Sans" w:hAnsi="Open Sans" w:cs="Open Sans"/>
                <w:szCs w:val="20"/>
              </w:rPr>
            </w:pPr>
          </w:p>
        </w:tc>
        <w:tc>
          <w:tcPr>
            <w:tcW w:w="249" w:type="pct"/>
          </w:tcPr>
          <w:p w14:paraId="461F9A08" w14:textId="77777777" w:rsidR="009A2F17" w:rsidRPr="00C11F30" w:rsidRDefault="009A2F17" w:rsidP="004A00B4">
            <w:pPr>
              <w:rPr>
                <w:rFonts w:ascii="Open Sans" w:hAnsi="Open Sans" w:cs="Open Sans"/>
                <w:szCs w:val="20"/>
              </w:rPr>
            </w:pPr>
          </w:p>
        </w:tc>
        <w:tc>
          <w:tcPr>
            <w:tcW w:w="1738" w:type="pct"/>
          </w:tcPr>
          <w:p w14:paraId="4564FCDF" w14:textId="77777777" w:rsidR="009A2F17" w:rsidRPr="00C11F30" w:rsidRDefault="009A2F17"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BA1465" w14:paraId="43A2572F" w14:textId="77777777" w:rsidTr="00700505">
        <w:trPr>
          <w:cantSplit/>
          <w:trHeight w:val="148"/>
          <w:jc w:val="center"/>
        </w:trPr>
        <w:tc>
          <w:tcPr>
            <w:tcW w:w="5000" w:type="pct"/>
          </w:tcPr>
          <w:p w14:paraId="149FB93A"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E919F8A"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BA1465"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AB4080">
        <w:trPr>
          <w:cantSplit/>
          <w:trHeight w:val="1440"/>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00997A93" w14:textId="77777777" w:rsidTr="001677CF">
        <w:trPr>
          <w:cantSplit/>
          <w:trHeight w:val="576"/>
          <w:jc w:val="center"/>
        </w:trPr>
        <w:tc>
          <w:tcPr>
            <w:tcW w:w="5000" w:type="pct"/>
            <w:gridSpan w:val="5"/>
            <w:shd w:val="clear" w:color="auto" w:fill="F2F2F2" w:themeFill="background1" w:themeFillShade="F2"/>
            <w:vAlign w:val="center"/>
          </w:tcPr>
          <w:p w14:paraId="7E398B14" w14:textId="01605EBD"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BA1465"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BA1465"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BA1465"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77777777" w:rsidR="00311C0B" w:rsidRPr="00311C0B" w:rsidRDefault="00311C0B" w:rsidP="00AB4080">
            <w:pPr>
              <w:rPr>
                <w:rFonts w:ascii="Open Sans" w:hAnsi="Open Sans" w:cs="Open Sans"/>
                <w:szCs w:val="20"/>
              </w:rPr>
            </w:pP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A554A6A" w14:textId="77777777" w:rsidR="00311C0B" w:rsidRPr="00311C0B" w:rsidRDefault="00311C0B" w:rsidP="00AB4080">
            <w:pPr>
              <w:rPr>
                <w:rFonts w:ascii="Open Sans" w:hAnsi="Open Sans" w:cs="Open Sans"/>
                <w:szCs w:val="20"/>
              </w:rPr>
            </w:pP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17B5CEBE"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E6E64A3"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BA1465" w14:paraId="03BD4B85" w14:textId="77777777" w:rsidTr="00700505">
        <w:trPr>
          <w:cantSplit/>
          <w:trHeight w:val="148"/>
          <w:jc w:val="center"/>
        </w:trPr>
        <w:tc>
          <w:tcPr>
            <w:tcW w:w="5000" w:type="pct"/>
          </w:tcPr>
          <w:p w14:paraId="45F78F0C"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37AB8E"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BA1465" w14:paraId="780611EF" w14:textId="77777777" w:rsidTr="004A00B4">
        <w:trPr>
          <w:cantSplit/>
          <w:trHeight w:val="1916"/>
          <w:jc w:val="center"/>
        </w:trPr>
        <w:tc>
          <w:tcPr>
            <w:tcW w:w="744" w:type="pct"/>
            <w:vAlign w:val="center"/>
          </w:tcPr>
          <w:p w14:paraId="36991816" w14:textId="77777777"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t>Novice Range (NR)</w:t>
            </w:r>
          </w:p>
          <w:p w14:paraId="2A3DDB6F" w14:textId="730E3E4B"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4A00B4">
            <w:pPr>
              <w:rPr>
                <w:rFonts w:ascii="Open Sans" w:hAnsi="Open Sans" w:cs="Open Sans"/>
                <w:szCs w:val="20"/>
              </w:rPr>
            </w:pPr>
          </w:p>
        </w:tc>
        <w:tc>
          <w:tcPr>
            <w:tcW w:w="249" w:type="pct"/>
          </w:tcPr>
          <w:p w14:paraId="7D098D4B" w14:textId="77777777" w:rsidR="009A2F17" w:rsidRPr="00311C0B" w:rsidRDefault="009A2F17" w:rsidP="004A00B4">
            <w:pPr>
              <w:rPr>
                <w:rFonts w:ascii="Open Sans" w:hAnsi="Open Sans" w:cs="Open Sans"/>
                <w:szCs w:val="20"/>
              </w:rPr>
            </w:pPr>
          </w:p>
        </w:tc>
        <w:tc>
          <w:tcPr>
            <w:tcW w:w="1738" w:type="pct"/>
          </w:tcPr>
          <w:p w14:paraId="727E72C6" w14:textId="77777777" w:rsidR="009A2F17" w:rsidRPr="00311C0B"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75FFC2C8" w14:textId="77777777" w:rsidTr="009A2F17">
        <w:trPr>
          <w:cantSplit/>
          <w:trHeight w:val="1232"/>
          <w:jc w:val="center"/>
        </w:trPr>
        <w:tc>
          <w:tcPr>
            <w:tcW w:w="2764" w:type="pct"/>
            <w:shd w:val="clear" w:color="auto" w:fill="F2F2F2" w:themeFill="background1" w:themeFillShade="F2"/>
            <w:vAlign w:val="center"/>
          </w:tcPr>
          <w:p w14:paraId="72AE2B3D"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BDC7DC"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A910C5"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DF54B33"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2EA9F"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BA1465"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75AD36F9" w14:textId="77777777" w:rsidR="00311C0B" w:rsidRDefault="00311C0B" w:rsidP="00AB4080">
            <w:pPr>
              <w:rPr>
                <w:rFonts w:ascii="Open Sans" w:hAnsi="Open Sans" w:cs="Open Sans"/>
                <w:szCs w:val="20"/>
              </w:rPr>
            </w:pPr>
          </w:p>
          <w:p w14:paraId="4E801506" w14:textId="77777777" w:rsidR="00BA079E" w:rsidRDefault="00BA079E" w:rsidP="00AB4080">
            <w:pPr>
              <w:rPr>
                <w:rFonts w:ascii="Open Sans" w:hAnsi="Open Sans" w:cs="Open Sans"/>
                <w:szCs w:val="20"/>
              </w:rPr>
            </w:pPr>
          </w:p>
          <w:p w14:paraId="08D4EA70" w14:textId="77777777" w:rsidR="00BA079E" w:rsidRDefault="00BA079E" w:rsidP="00AB4080">
            <w:pPr>
              <w:rPr>
                <w:rFonts w:ascii="Open Sans" w:hAnsi="Open Sans" w:cs="Open Sans"/>
                <w:szCs w:val="20"/>
              </w:rPr>
            </w:pPr>
          </w:p>
          <w:p w14:paraId="2406017B" w14:textId="7027AB04" w:rsidR="00BA079E" w:rsidRPr="00311C0B" w:rsidRDefault="00BA079E" w:rsidP="00AB4080">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0753EB91" w:rsidR="00311C0B" w:rsidRPr="00BA079E" w:rsidRDefault="00BA079E" w:rsidP="00AB4080">
            <w:pPr>
              <w:rPr>
                <w:rFonts w:ascii="Open Sans" w:hAnsi="Open Sans" w:cs="Open Sans"/>
                <w:szCs w:val="20"/>
              </w:rPr>
            </w:pPr>
            <w:r w:rsidRPr="00BA079E">
              <w:rPr>
                <w:rFonts w:ascii="Open Sans" w:hAnsi="Open Sans" w:cs="Open Sans"/>
                <w:szCs w:val="20"/>
              </w:rPr>
              <w:t xml:space="preserve">a: Each Points de départ </w:t>
            </w:r>
            <w:r>
              <w:rPr>
                <w:rFonts w:ascii="Open Sans" w:hAnsi="Open Sans" w:cs="Open Sans"/>
                <w:szCs w:val="20"/>
              </w:rPr>
              <w:t xml:space="preserve">(presented in each leçon) </w:t>
            </w:r>
            <w:r w:rsidRPr="00BA079E">
              <w:rPr>
                <w:rFonts w:ascii="Open Sans" w:hAnsi="Open Sans" w:cs="Open Sans"/>
                <w:szCs w:val="20"/>
              </w:rPr>
              <w:t>series includes a map and information on target countries.</w:t>
            </w:r>
          </w:p>
        </w:tc>
      </w:tr>
      <w:tr w:rsidR="00311C0B" w:rsidRPr="004C254A" w14:paraId="7FA20DA0" w14:textId="77777777" w:rsidTr="00232712">
        <w:trPr>
          <w:cantSplit/>
          <w:trHeight w:val="1152"/>
          <w:jc w:val="center"/>
        </w:trPr>
        <w:tc>
          <w:tcPr>
            <w:tcW w:w="2764" w:type="pct"/>
            <w:gridSpan w:val="2"/>
            <w:shd w:val="clear" w:color="auto" w:fill="F2F2F2" w:themeFill="background1" w:themeFillShade="F2"/>
            <w:vAlign w:val="center"/>
          </w:tcPr>
          <w:p w14:paraId="0E823FCF" w14:textId="2020E6C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DE5DCB8"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63AFDE26" w14:textId="77777777" w:rsidR="00BA079E" w:rsidRDefault="00BA079E" w:rsidP="00AB4080">
            <w:pPr>
              <w:rPr>
                <w:rFonts w:ascii="Open Sans" w:hAnsi="Open Sans" w:cs="Open Sans"/>
                <w:b/>
                <w:szCs w:val="20"/>
              </w:rPr>
            </w:pPr>
          </w:p>
          <w:p w14:paraId="35D6AD49" w14:textId="349FE6AA" w:rsidR="00BA079E" w:rsidRPr="004C254A" w:rsidRDefault="00BA079E"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9A2F17" w:rsidRPr="00BA1465" w14:paraId="368E106F" w14:textId="77777777" w:rsidTr="004A00B4">
        <w:trPr>
          <w:cantSplit/>
          <w:trHeight w:val="1916"/>
          <w:jc w:val="center"/>
        </w:trPr>
        <w:tc>
          <w:tcPr>
            <w:tcW w:w="744" w:type="pct"/>
            <w:vAlign w:val="center"/>
          </w:tcPr>
          <w:p w14:paraId="305DFDA3" w14:textId="77777777"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20D82A83" w14:textId="54EE8401"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4A00B4">
            <w:pPr>
              <w:rPr>
                <w:rFonts w:ascii="Open Sans" w:hAnsi="Open Sans" w:cs="Open Sans"/>
                <w:szCs w:val="20"/>
              </w:rPr>
            </w:pPr>
          </w:p>
        </w:tc>
        <w:tc>
          <w:tcPr>
            <w:tcW w:w="249" w:type="pct"/>
          </w:tcPr>
          <w:p w14:paraId="67D20EED" w14:textId="77777777" w:rsidR="009A2F17" w:rsidRPr="00311C0B" w:rsidRDefault="009A2F17" w:rsidP="004A00B4">
            <w:pPr>
              <w:rPr>
                <w:rFonts w:ascii="Open Sans" w:hAnsi="Open Sans" w:cs="Open Sans"/>
                <w:szCs w:val="20"/>
              </w:rPr>
            </w:pPr>
          </w:p>
        </w:tc>
        <w:tc>
          <w:tcPr>
            <w:tcW w:w="1738" w:type="pct"/>
          </w:tcPr>
          <w:p w14:paraId="00938626" w14:textId="77777777" w:rsidR="009A2F17" w:rsidRPr="00311C0B" w:rsidRDefault="009A2F17" w:rsidP="004A00B4">
            <w:pPr>
              <w:rPr>
                <w:rFonts w:ascii="Open Sans" w:hAnsi="Open Sans" w:cs="Open Sans"/>
                <w:szCs w:val="20"/>
              </w:rPr>
            </w:pPr>
          </w:p>
        </w:tc>
      </w:tr>
      <w:tr w:rsidR="00311C0B" w:rsidRPr="00BA1465"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BA1465" w14:paraId="612A03BD" w14:textId="77777777" w:rsidTr="00700505">
        <w:trPr>
          <w:cantSplit/>
          <w:trHeight w:val="148"/>
          <w:jc w:val="center"/>
        </w:trPr>
        <w:tc>
          <w:tcPr>
            <w:tcW w:w="5000" w:type="pct"/>
          </w:tcPr>
          <w:p w14:paraId="1006D422"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04D345"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BA1465"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BA1465"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BA1465"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77777777" w:rsidR="00311C0B" w:rsidRPr="00311C0B" w:rsidRDefault="00311C0B" w:rsidP="00AB4080">
            <w:pPr>
              <w:rPr>
                <w:rFonts w:ascii="Open Sans" w:hAnsi="Open Sans" w:cs="Open Sans"/>
                <w:szCs w:val="20"/>
              </w:rPr>
            </w:pP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77777777" w:rsidR="00311C0B" w:rsidRPr="00311C0B" w:rsidRDefault="00311C0B" w:rsidP="00AB4080">
            <w:pPr>
              <w:rPr>
                <w:rFonts w:ascii="Open Sans" w:hAnsi="Open Sans" w:cs="Open Sans"/>
                <w:szCs w:val="20"/>
              </w:rPr>
            </w:pP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66454683"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F70528A"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BA1465" w14:paraId="0046B95E" w14:textId="77777777" w:rsidTr="004A00B4">
        <w:trPr>
          <w:cantSplit/>
          <w:trHeight w:val="1916"/>
          <w:jc w:val="center"/>
        </w:trPr>
        <w:tc>
          <w:tcPr>
            <w:tcW w:w="744" w:type="pct"/>
            <w:vAlign w:val="center"/>
          </w:tcPr>
          <w:p w14:paraId="5B467C39" w14:textId="77777777"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4A00B4">
            <w:pPr>
              <w:rPr>
                <w:rFonts w:ascii="Open Sans" w:hAnsi="Open Sans" w:cs="Open Sans"/>
                <w:szCs w:val="20"/>
              </w:rPr>
            </w:pPr>
          </w:p>
        </w:tc>
        <w:tc>
          <w:tcPr>
            <w:tcW w:w="249" w:type="pct"/>
          </w:tcPr>
          <w:p w14:paraId="4AD68BA9" w14:textId="77777777" w:rsidR="00B94825" w:rsidRPr="00311C0B" w:rsidRDefault="00B94825" w:rsidP="004A00B4">
            <w:pPr>
              <w:rPr>
                <w:rFonts w:ascii="Open Sans" w:hAnsi="Open Sans" w:cs="Open Sans"/>
                <w:szCs w:val="20"/>
              </w:rPr>
            </w:pPr>
          </w:p>
        </w:tc>
        <w:tc>
          <w:tcPr>
            <w:tcW w:w="1738" w:type="pct"/>
          </w:tcPr>
          <w:p w14:paraId="23B8B6BA" w14:textId="77777777" w:rsidR="00B94825" w:rsidRPr="00311C0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09B0A3BD" w14:textId="77777777" w:rsidTr="009D00AF">
        <w:trPr>
          <w:cantSplit/>
          <w:trHeight w:val="1440"/>
          <w:jc w:val="center"/>
        </w:trPr>
        <w:tc>
          <w:tcPr>
            <w:tcW w:w="2764" w:type="pct"/>
            <w:shd w:val="clear" w:color="auto" w:fill="F2F2F2" w:themeFill="background1" w:themeFillShade="F2"/>
            <w:vAlign w:val="center"/>
          </w:tcPr>
          <w:p w14:paraId="2912003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29FEDF7"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C78F359"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71C7647"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9F22635"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311C0B" w14:paraId="0C8ABB2E" w14:textId="77777777" w:rsidTr="00AB4080">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578FC3F1" w14:textId="77777777" w:rsidR="00311C0B" w:rsidRDefault="00311C0B" w:rsidP="00AB4080">
            <w:pPr>
              <w:rPr>
                <w:rFonts w:ascii="Open Sans" w:hAnsi="Open Sans" w:cs="Open Sans"/>
                <w:szCs w:val="20"/>
              </w:rPr>
            </w:pPr>
          </w:p>
          <w:p w14:paraId="158A5885" w14:textId="77777777" w:rsidR="0047500A" w:rsidRDefault="0047500A" w:rsidP="00AB4080">
            <w:pPr>
              <w:rPr>
                <w:rFonts w:ascii="Open Sans" w:hAnsi="Open Sans" w:cs="Open Sans"/>
                <w:szCs w:val="20"/>
              </w:rPr>
            </w:pPr>
          </w:p>
          <w:p w14:paraId="78B947C0" w14:textId="77777777" w:rsidR="0047500A" w:rsidRDefault="0047500A" w:rsidP="00AB4080">
            <w:pPr>
              <w:rPr>
                <w:rFonts w:ascii="Open Sans" w:hAnsi="Open Sans" w:cs="Open Sans"/>
                <w:szCs w:val="20"/>
              </w:rPr>
            </w:pPr>
          </w:p>
          <w:p w14:paraId="21C6A32B" w14:textId="77777777" w:rsidR="0047500A" w:rsidRDefault="0047500A" w:rsidP="00AB4080">
            <w:pPr>
              <w:rPr>
                <w:rFonts w:ascii="Open Sans" w:hAnsi="Open Sans" w:cs="Open Sans"/>
                <w:szCs w:val="20"/>
              </w:rPr>
            </w:pPr>
          </w:p>
          <w:p w14:paraId="27B15A54" w14:textId="67D91C9B" w:rsidR="0047500A" w:rsidRPr="00311C0B" w:rsidRDefault="0047500A" w:rsidP="00AB4080">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7A0EAB1E" w:rsidR="00311C0B" w:rsidRPr="00311C0B" w:rsidRDefault="0047500A" w:rsidP="00AB4080">
            <w:pPr>
              <w:rPr>
                <w:rFonts w:ascii="Open Sans" w:hAnsi="Open Sans" w:cs="Open Sans"/>
                <w:szCs w:val="20"/>
              </w:rPr>
            </w:pPr>
            <w:r>
              <w:rPr>
                <w:rFonts w:ascii="Open Sans" w:hAnsi="Open Sans" w:cs="Open Sans"/>
                <w:szCs w:val="20"/>
              </w:rPr>
              <w:t>a: pps. 287 (#18), 328 (#24), 387</w:t>
            </w:r>
          </w:p>
        </w:tc>
      </w:tr>
      <w:tr w:rsidR="000479DB" w:rsidRPr="004C254A" w14:paraId="6364DFC4" w14:textId="77777777" w:rsidTr="00AB4080">
        <w:trPr>
          <w:cantSplit/>
          <w:trHeight w:val="1440"/>
          <w:jc w:val="center"/>
        </w:trPr>
        <w:tc>
          <w:tcPr>
            <w:tcW w:w="2764" w:type="pct"/>
            <w:gridSpan w:val="2"/>
            <w:shd w:val="clear" w:color="auto" w:fill="F2F2F2" w:themeFill="background1" w:themeFillShade="F2"/>
            <w:vAlign w:val="center"/>
          </w:tcPr>
          <w:p w14:paraId="07598B38" w14:textId="78347978"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3398F96"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20891BF7" w14:textId="77777777" w:rsidR="0047500A" w:rsidRDefault="0047500A" w:rsidP="00AB4080">
            <w:pPr>
              <w:rPr>
                <w:rFonts w:ascii="Open Sans" w:hAnsi="Open Sans" w:cs="Open Sans"/>
                <w:b/>
                <w:szCs w:val="20"/>
              </w:rPr>
            </w:pPr>
          </w:p>
          <w:p w14:paraId="113EA369" w14:textId="0A37A6F3" w:rsidR="0047500A" w:rsidRPr="004C254A" w:rsidRDefault="0047500A"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BA1465" w14:paraId="76D9C5F5" w14:textId="77777777" w:rsidTr="004A00B4">
        <w:trPr>
          <w:cantSplit/>
          <w:trHeight w:val="1916"/>
          <w:jc w:val="center"/>
        </w:trPr>
        <w:tc>
          <w:tcPr>
            <w:tcW w:w="744" w:type="pct"/>
            <w:vAlign w:val="center"/>
          </w:tcPr>
          <w:p w14:paraId="6E52EF70" w14:textId="77777777"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7EB89990" w14:textId="4F52AB0F"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4A00B4">
            <w:pPr>
              <w:rPr>
                <w:rFonts w:ascii="Open Sans" w:hAnsi="Open Sans" w:cs="Open Sans"/>
                <w:szCs w:val="20"/>
              </w:rPr>
            </w:pPr>
          </w:p>
        </w:tc>
        <w:tc>
          <w:tcPr>
            <w:tcW w:w="249" w:type="pct"/>
          </w:tcPr>
          <w:p w14:paraId="39C61B3D" w14:textId="77777777" w:rsidR="00B94825" w:rsidRPr="00311C0B" w:rsidRDefault="00B94825" w:rsidP="004A00B4">
            <w:pPr>
              <w:rPr>
                <w:rFonts w:ascii="Open Sans" w:hAnsi="Open Sans" w:cs="Open Sans"/>
                <w:szCs w:val="20"/>
              </w:rPr>
            </w:pPr>
          </w:p>
        </w:tc>
        <w:tc>
          <w:tcPr>
            <w:tcW w:w="1738" w:type="pct"/>
          </w:tcPr>
          <w:p w14:paraId="000FBD32" w14:textId="77777777" w:rsidR="00B94825" w:rsidRPr="00311C0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BA1465" w14:paraId="4A46F9C0" w14:textId="77777777" w:rsidTr="00700505">
        <w:trPr>
          <w:cantSplit/>
          <w:trHeight w:val="148"/>
          <w:jc w:val="center"/>
        </w:trPr>
        <w:tc>
          <w:tcPr>
            <w:tcW w:w="5000" w:type="pct"/>
          </w:tcPr>
          <w:p w14:paraId="23DE454D"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155412"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BA1465"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p w14:paraId="6CC4FC07" w14:textId="77777777" w:rsidR="000479DB" w:rsidRDefault="000479DB" w:rsidP="00E9768A">
      <w:pPr>
        <w:shd w:val="clear" w:color="auto" w:fill="FFFFFF" w:themeFill="background1"/>
        <w:rPr>
          <w:rFonts w:ascii="Open Sans" w:hAnsi="Open Sans" w:cs="Open Sans"/>
          <w:lang w:val="en-US"/>
        </w:rPr>
      </w:pPr>
    </w:p>
    <w:p w14:paraId="1FFD872D" w14:textId="77777777" w:rsidR="00B94825" w:rsidRDefault="00B94825" w:rsidP="00E9768A">
      <w:pPr>
        <w:shd w:val="clear" w:color="auto" w:fill="FFFFFF" w:themeFill="background1"/>
        <w:rPr>
          <w:rFonts w:ascii="Open Sans" w:hAnsi="Open Sans" w:cs="Open Sans"/>
          <w:lang w:val="en-US"/>
        </w:rPr>
      </w:pPr>
    </w:p>
    <w:p w14:paraId="5C37818B" w14:textId="77777777" w:rsidR="00B94825" w:rsidRDefault="00B94825" w:rsidP="00E9768A">
      <w:pPr>
        <w:shd w:val="clear" w:color="auto" w:fill="FFFFFF" w:themeFill="background1"/>
        <w:rPr>
          <w:rFonts w:ascii="Open Sans" w:hAnsi="Open Sans" w:cs="Open Sans"/>
          <w:lang w:val="en-US"/>
        </w:rPr>
      </w:pPr>
    </w:p>
    <w:p w14:paraId="5871942D" w14:textId="77777777" w:rsidR="00B94825" w:rsidRDefault="00B94825" w:rsidP="00E9768A">
      <w:pPr>
        <w:shd w:val="clear" w:color="auto" w:fill="FFFFFF" w:themeFill="background1"/>
        <w:rPr>
          <w:rFonts w:ascii="Open Sans" w:hAnsi="Open Sans" w:cs="Open Sans"/>
          <w:lang w:val="en-US"/>
        </w:rPr>
      </w:pPr>
    </w:p>
    <w:p w14:paraId="184E64A8" w14:textId="77777777" w:rsidR="00B94825" w:rsidRDefault="00B94825" w:rsidP="00E9768A">
      <w:pPr>
        <w:shd w:val="clear" w:color="auto" w:fill="FFFFFF" w:themeFill="background1"/>
        <w:rPr>
          <w:rFonts w:ascii="Open Sans" w:hAnsi="Open Sans" w:cs="Open Sans"/>
          <w:lang w:val="en-US"/>
        </w:rPr>
      </w:pPr>
    </w:p>
    <w:p w14:paraId="12784080" w14:textId="77777777" w:rsidR="00B94825" w:rsidRDefault="00B94825" w:rsidP="00E9768A">
      <w:pPr>
        <w:shd w:val="clear" w:color="auto" w:fill="FFFFFF" w:themeFill="background1"/>
        <w:rPr>
          <w:rFonts w:ascii="Open Sans" w:hAnsi="Open Sans" w:cs="Open Sans"/>
          <w:lang w:val="en-US"/>
        </w:rPr>
      </w:pPr>
    </w:p>
    <w:p w14:paraId="2A4F1C35" w14:textId="77777777" w:rsidR="00B94825" w:rsidRDefault="00B94825" w:rsidP="00E9768A">
      <w:pPr>
        <w:shd w:val="clear" w:color="auto" w:fill="FFFFFF" w:themeFill="background1"/>
        <w:rPr>
          <w:rFonts w:ascii="Open Sans" w:hAnsi="Open Sans" w:cs="Open Sans"/>
          <w:lang w:val="en-US"/>
        </w:rPr>
      </w:pPr>
    </w:p>
    <w:p w14:paraId="37F9EF73" w14:textId="77777777" w:rsidR="00B94825" w:rsidRDefault="00B94825" w:rsidP="00E9768A">
      <w:pPr>
        <w:shd w:val="clear" w:color="auto" w:fill="FFFFFF" w:themeFill="background1"/>
        <w:rPr>
          <w:rFonts w:ascii="Open Sans" w:hAnsi="Open Sans" w:cs="Open Sans"/>
          <w:lang w:val="en-US"/>
        </w:rPr>
      </w:pPr>
    </w:p>
    <w:p w14:paraId="0A63F296" w14:textId="77777777" w:rsidR="00B94825" w:rsidRDefault="00B94825" w:rsidP="00E9768A">
      <w:pPr>
        <w:shd w:val="clear" w:color="auto" w:fill="FFFFFF" w:themeFill="background1"/>
        <w:rPr>
          <w:rFonts w:ascii="Open Sans" w:hAnsi="Open Sans" w:cs="Open Sans"/>
          <w:lang w:val="en-US"/>
        </w:rPr>
      </w:pPr>
    </w:p>
    <w:p w14:paraId="5C0576CD"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713FD07F" w14:textId="77777777" w:rsidTr="001677CF">
        <w:trPr>
          <w:cantSplit/>
          <w:trHeight w:val="576"/>
          <w:jc w:val="center"/>
        </w:trPr>
        <w:tc>
          <w:tcPr>
            <w:tcW w:w="5000" w:type="pct"/>
            <w:gridSpan w:val="5"/>
            <w:shd w:val="clear" w:color="auto" w:fill="F2F2F2" w:themeFill="background1" w:themeFillShade="F2"/>
            <w:vAlign w:val="center"/>
          </w:tcPr>
          <w:p w14:paraId="29EFD80A" w14:textId="029EA873"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BA1465"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BA1465"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BA1465"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70D39CD4"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77777777" w:rsidR="000479DB" w:rsidRPr="000479DB" w:rsidRDefault="000479DB" w:rsidP="00AB4080">
            <w:pPr>
              <w:rPr>
                <w:rFonts w:ascii="Open Sans" w:hAnsi="Open Sans" w:cs="Open Sans"/>
                <w:szCs w:val="20"/>
              </w:rPr>
            </w:pP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2E1CDBED" w14:textId="77777777" w:rsidR="000479DB" w:rsidRPr="000479DB" w:rsidRDefault="000479DB" w:rsidP="00AB4080">
            <w:pPr>
              <w:rPr>
                <w:rFonts w:ascii="Open Sans" w:hAnsi="Open Sans" w:cs="Open Sans"/>
                <w:szCs w:val="20"/>
              </w:rPr>
            </w:pP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1623472"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A75285E"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BA1465" w14:paraId="18667177" w14:textId="77777777" w:rsidTr="004A00B4">
        <w:trPr>
          <w:cantSplit/>
          <w:trHeight w:val="1916"/>
          <w:jc w:val="center"/>
        </w:trPr>
        <w:tc>
          <w:tcPr>
            <w:tcW w:w="744" w:type="pct"/>
            <w:vAlign w:val="center"/>
          </w:tcPr>
          <w:p w14:paraId="4A7265D2" w14:textId="5ACC4541"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4A00B4">
            <w:pPr>
              <w:rPr>
                <w:rFonts w:ascii="Open Sans" w:hAnsi="Open Sans" w:cs="Open Sans"/>
                <w:szCs w:val="20"/>
              </w:rPr>
            </w:pPr>
          </w:p>
        </w:tc>
        <w:tc>
          <w:tcPr>
            <w:tcW w:w="249" w:type="pct"/>
          </w:tcPr>
          <w:p w14:paraId="3DCDBA1A" w14:textId="77777777" w:rsidR="00B94825" w:rsidRPr="000479DB" w:rsidRDefault="00B94825" w:rsidP="004A00B4">
            <w:pPr>
              <w:rPr>
                <w:rFonts w:ascii="Open Sans" w:hAnsi="Open Sans" w:cs="Open Sans"/>
                <w:szCs w:val="20"/>
              </w:rPr>
            </w:pPr>
          </w:p>
        </w:tc>
        <w:tc>
          <w:tcPr>
            <w:tcW w:w="1738" w:type="pct"/>
          </w:tcPr>
          <w:p w14:paraId="18693D6E"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23C2B5F5" w14:textId="77777777" w:rsidTr="004A00B4">
        <w:trPr>
          <w:cantSplit/>
          <w:trHeight w:val="1440"/>
          <w:jc w:val="center"/>
        </w:trPr>
        <w:tc>
          <w:tcPr>
            <w:tcW w:w="2764" w:type="pct"/>
            <w:shd w:val="clear" w:color="auto" w:fill="F2F2F2" w:themeFill="background1" w:themeFillShade="F2"/>
            <w:vAlign w:val="center"/>
          </w:tcPr>
          <w:p w14:paraId="561F25B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3F7A6CB"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EC6792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2200D1"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86283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BA1465"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01346D40" w:rsidR="000479DB" w:rsidRPr="00B94825" w:rsidRDefault="000479DB" w:rsidP="00BF063B">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553A998D" w14:textId="77777777" w:rsidR="000479DB" w:rsidRDefault="000479DB" w:rsidP="00AB4080">
            <w:pPr>
              <w:rPr>
                <w:rFonts w:ascii="Open Sans" w:hAnsi="Open Sans" w:cs="Open Sans"/>
                <w:szCs w:val="20"/>
              </w:rPr>
            </w:pPr>
          </w:p>
          <w:p w14:paraId="21027624" w14:textId="77777777" w:rsidR="0047500A" w:rsidRDefault="0047500A" w:rsidP="00AB4080">
            <w:pPr>
              <w:rPr>
                <w:rFonts w:ascii="Open Sans" w:hAnsi="Open Sans" w:cs="Open Sans"/>
                <w:szCs w:val="20"/>
              </w:rPr>
            </w:pPr>
          </w:p>
          <w:p w14:paraId="11379AC1" w14:textId="77777777" w:rsidR="0047500A" w:rsidRDefault="0047500A" w:rsidP="00AB4080">
            <w:pPr>
              <w:rPr>
                <w:rFonts w:ascii="Open Sans" w:hAnsi="Open Sans" w:cs="Open Sans"/>
                <w:szCs w:val="20"/>
              </w:rPr>
            </w:pPr>
          </w:p>
          <w:p w14:paraId="552293D0" w14:textId="77777777" w:rsidR="0047500A" w:rsidRDefault="0047500A" w:rsidP="00AB4080">
            <w:pPr>
              <w:rPr>
                <w:rFonts w:ascii="Open Sans" w:hAnsi="Open Sans" w:cs="Open Sans"/>
                <w:szCs w:val="20"/>
              </w:rPr>
            </w:pPr>
            <w:r>
              <w:rPr>
                <w:rFonts w:ascii="Open Sans" w:hAnsi="Open Sans" w:cs="Open Sans"/>
                <w:szCs w:val="20"/>
              </w:rPr>
              <w:t>X</w:t>
            </w:r>
          </w:p>
          <w:p w14:paraId="260308D1" w14:textId="77777777" w:rsidR="0047500A" w:rsidRDefault="0047500A" w:rsidP="00AB4080">
            <w:pPr>
              <w:rPr>
                <w:rFonts w:ascii="Open Sans" w:hAnsi="Open Sans" w:cs="Open Sans"/>
                <w:szCs w:val="20"/>
              </w:rPr>
            </w:pPr>
          </w:p>
          <w:p w14:paraId="2020130A" w14:textId="77777777" w:rsidR="0047500A" w:rsidRDefault="0047500A" w:rsidP="00AB4080">
            <w:pPr>
              <w:rPr>
                <w:rFonts w:ascii="Open Sans" w:hAnsi="Open Sans" w:cs="Open Sans"/>
                <w:szCs w:val="20"/>
              </w:rPr>
            </w:pPr>
          </w:p>
          <w:p w14:paraId="1C9E9297" w14:textId="77777777" w:rsidR="0047500A" w:rsidRDefault="0047500A" w:rsidP="00AB4080">
            <w:pPr>
              <w:rPr>
                <w:rFonts w:ascii="Open Sans" w:hAnsi="Open Sans" w:cs="Open Sans"/>
                <w:szCs w:val="20"/>
              </w:rPr>
            </w:pPr>
            <w:r>
              <w:rPr>
                <w:rFonts w:ascii="Open Sans" w:hAnsi="Open Sans" w:cs="Open Sans"/>
                <w:szCs w:val="20"/>
              </w:rPr>
              <w:t>X</w:t>
            </w:r>
          </w:p>
          <w:p w14:paraId="0400F9C0" w14:textId="77777777" w:rsidR="0047500A" w:rsidRDefault="0047500A" w:rsidP="00AB4080">
            <w:pPr>
              <w:rPr>
                <w:rFonts w:ascii="Open Sans" w:hAnsi="Open Sans" w:cs="Open Sans"/>
                <w:szCs w:val="20"/>
              </w:rPr>
            </w:pPr>
          </w:p>
          <w:p w14:paraId="4183A5C0" w14:textId="39C06E60" w:rsidR="0047500A" w:rsidRPr="000479DB" w:rsidRDefault="0047500A" w:rsidP="00AB4080">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AB4080">
            <w:pPr>
              <w:rPr>
                <w:rFonts w:ascii="Open Sans" w:hAnsi="Open Sans" w:cs="Open Sans"/>
                <w:szCs w:val="20"/>
              </w:rPr>
            </w:pPr>
          </w:p>
        </w:tc>
        <w:tc>
          <w:tcPr>
            <w:tcW w:w="1738" w:type="pct"/>
          </w:tcPr>
          <w:p w14:paraId="57326125" w14:textId="77777777" w:rsidR="000479DB" w:rsidRDefault="0047500A" w:rsidP="00AB4080">
            <w:pPr>
              <w:rPr>
                <w:rFonts w:ascii="Open Sans" w:hAnsi="Open Sans" w:cs="Open Sans"/>
                <w:szCs w:val="20"/>
              </w:rPr>
            </w:pPr>
            <w:r>
              <w:rPr>
                <w:rFonts w:ascii="Open Sans" w:hAnsi="Open Sans" w:cs="Open Sans"/>
                <w:szCs w:val="20"/>
              </w:rPr>
              <w:t>a: pps. B58, 435</w:t>
            </w:r>
          </w:p>
          <w:p w14:paraId="33EE5F29" w14:textId="77777777" w:rsidR="0047500A" w:rsidRDefault="0047500A" w:rsidP="00AB4080">
            <w:pPr>
              <w:rPr>
                <w:rFonts w:ascii="Open Sans" w:hAnsi="Open Sans" w:cs="Open Sans"/>
                <w:szCs w:val="20"/>
              </w:rPr>
            </w:pPr>
            <w:r>
              <w:rPr>
                <w:rFonts w:ascii="Open Sans" w:hAnsi="Open Sans" w:cs="Open Sans"/>
                <w:szCs w:val="20"/>
              </w:rPr>
              <w:t>b: p. 404</w:t>
            </w:r>
          </w:p>
          <w:p w14:paraId="629F6750" w14:textId="4FD6F7B8" w:rsidR="0047500A" w:rsidRPr="000479DB" w:rsidRDefault="0047500A" w:rsidP="00AB4080">
            <w:pPr>
              <w:rPr>
                <w:rFonts w:ascii="Open Sans" w:hAnsi="Open Sans" w:cs="Open Sans"/>
                <w:szCs w:val="20"/>
              </w:rPr>
            </w:pPr>
            <w:r>
              <w:rPr>
                <w:rFonts w:ascii="Open Sans" w:hAnsi="Open Sans" w:cs="Open Sans"/>
                <w:szCs w:val="20"/>
              </w:rPr>
              <w:t>c: pps. 421, 441</w:t>
            </w:r>
          </w:p>
        </w:tc>
      </w:tr>
      <w:tr w:rsidR="000479DB" w:rsidRPr="004C254A" w14:paraId="02AD4E5B" w14:textId="77777777" w:rsidTr="00AB4080">
        <w:trPr>
          <w:cantSplit/>
          <w:trHeight w:val="1440"/>
          <w:jc w:val="center"/>
        </w:trPr>
        <w:tc>
          <w:tcPr>
            <w:tcW w:w="2764" w:type="pct"/>
            <w:gridSpan w:val="2"/>
            <w:shd w:val="clear" w:color="auto" w:fill="F2F2F2" w:themeFill="background1" w:themeFillShade="F2"/>
            <w:vAlign w:val="center"/>
          </w:tcPr>
          <w:p w14:paraId="1C6D8FBC" w14:textId="3A50C687"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w:t>
            </w:r>
            <w:r w:rsidR="00AB4080" w:rsidRPr="008B7A7A">
              <w:rPr>
                <w:rFonts w:ascii="Open Sans" w:hAnsi="Open Sans" w:cs="Open Sans"/>
                <w:b/>
                <w:i/>
                <w:szCs w:val="20"/>
              </w:rPr>
              <w:t xml:space="preserve">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232DA82"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63F62497" w14:textId="77777777" w:rsidR="0047500A" w:rsidRDefault="0047500A" w:rsidP="00AB4080">
            <w:pPr>
              <w:rPr>
                <w:rFonts w:ascii="Open Sans" w:hAnsi="Open Sans" w:cs="Open Sans"/>
                <w:b/>
                <w:szCs w:val="20"/>
              </w:rPr>
            </w:pPr>
          </w:p>
          <w:p w14:paraId="322FDA7E" w14:textId="22B36351" w:rsidR="0047500A" w:rsidRPr="004C254A" w:rsidRDefault="0047500A"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BA1465" w14:paraId="7648B842" w14:textId="77777777" w:rsidTr="00700505">
        <w:trPr>
          <w:cantSplit/>
          <w:trHeight w:val="148"/>
          <w:jc w:val="center"/>
        </w:trPr>
        <w:tc>
          <w:tcPr>
            <w:tcW w:w="5000" w:type="pct"/>
          </w:tcPr>
          <w:p w14:paraId="1FE811F8"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061B0E"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B94825" w:rsidRPr="00BA1465" w14:paraId="23C644A2" w14:textId="77777777" w:rsidTr="004A00B4">
        <w:trPr>
          <w:cantSplit/>
          <w:trHeight w:val="1916"/>
          <w:jc w:val="center"/>
        </w:trPr>
        <w:tc>
          <w:tcPr>
            <w:tcW w:w="744" w:type="pct"/>
            <w:vAlign w:val="center"/>
          </w:tcPr>
          <w:p w14:paraId="47F36E1A" w14:textId="77777777"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4A00B4">
            <w:pPr>
              <w:rPr>
                <w:rFonts w:ascii="Open Sans" w:hAnsi="Open Sans" w:cs="Open Sans"/>
                <w:szCs w:val="20"/>
              </w:rPr>
            </w:pPr>
          </w:p>
        </w:tc>
        <w:tc>
          <w:tcPr>
            <w:tcW w:w="249" w:type="pct"/>
          </w:tcPr>
          <w:p w14:paraId="0BF7253C" w14:textId="77777777" w:rsidR="00B94825" w:rsidRPr="000479DB" w:rsidRDefault="00B94825" w:rsidP="004A00B4">
            <w:pPr>
              <w:rPr>
                <w:rFonts w:ascii="Open Sans" w:hAnsi="Open Sans" w:cs="Open Sans"/>
                <w:szCs w:val="20"/>
              </w:rPr>
            </w:pPr>
          </w:p>
        </w:tc>
        <w:tc>
          <w:tcPr>
            <w:tcW w:w="1738" w:type="pct"/>
          </w:tcPr>
          <w:p w14:paraId="235C3768" w14:textId="77777777" w:rsidR="00B94825" w:rsidRPr="000479DB" w:rsidRDefault="00B94825" w:rsidP="004A00B4">
            <w:pPr>
              <w:rPr>
                <w:rFonts w:ascii="Open Sans" w:hAnsi="Open Sans" w:cs="Open Sans"/>
                <w:szCs w:val="20"/>
              </w:rPr>
            </w:pPr>
          </w:p>
        </w:tc>
      </w:tr>
      <w:tr w:rsidR="000479DB" w:rsidRPr="00BA1465"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BA1465"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BA1465"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BA1465"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77777777" w:rsidR="000479DB" w:rsidRPr="000479DB" w:rsidRDefault="000479DB" w:rsidP="00AB4080">
            <w:pPr>
              <w:rPr>
                <w:rFonts w:ascii="Open Sans" w:hAnsi="Open Sans" w:cs="Open Sans"/>
                <w:szCs w:val="20"/>
              </w:rPr>
            </w:pP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370F33F5" w14:textId="77777777" w:rsidR="000479DB" w:rsidRPr="000479DB" w:rsidRDefault="000479DB" w:rsidP="00AB4080">
            <w:pPr>
              <w:rPr>
                <w:rFonts w:ascii="Open Sans" w:hAnsi="Open Sans" w:cs="Open Sans"/>
                <w:szCs w:val="20"/>
              </w:rPr>
            </w:pPr>
          </w:p>
        </w:tc>
      </w:tr>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05908098"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C065670"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BA1465" w14:paraId="5E372BAC" w14:textId="77777777" w:rsidTr="004A00B4">
        <w:trPr>
          <w:cantSplit/>
          <w:trHeight w:val="1916"/>
          <w:jc w:val="center"/>
        </w:trPr>
        <w:tc>
          <w:tcPr>
            <w:tcW w:w="744" w:type="pct"/>
            <w:vAlign w:val="center"/>
          </w:tcPr>
          <w:p w14:paraId="5B29F2AF" w14:textId="0383152E"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4A00B4">
            <w:pPr>
              <w:rPr>
                <w:rFonts w:ascii="Open Sans" w:hAnsi="Open Sans" w:cs="Open Sans"/>
                <w:szCs w:val="20"/>
              </w:rPr>
            </w:pPr>
          </w:p>
        </w:tc>
        <w:tc>
          <w:tcPr>
            <w:tcW w:w="249" w:type="pct"/>
          </w:tcPr>
          <w:p w14:paraId="2045ABFD" w14:textId="77777777" w:rsidR="00B94825" w:rsidRPr="000479DB" w:rsidRDefault="00B94825" w:rsidP="004A00B4">
            <w:pPr>
              <w:rPr>
                <w:rFonts w:ascii="Open Sans" w:hAnsi="Open Sans" w:cs="Open Sans"/>
                <w:szCs w:val="20"/>
              </w:rPr>
            </w:pPr>
          </w:p>
        </w:tc>
        <w:tc>
          <w:tcPr>
            <w:tcW w:w="1738" w:type="pct"/>
          </w:tcPr>
          <w:p w14:paraId="2BE3D38A"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14803E31" w14:textId="77777777" w:rsidTr="004A00B4">
        <w:trPr>
          <w:cantSplit/>
          <w:trHeight w:val="1440"/>
          <w:jc w:val="center"/>
        </w:trPr>
        <w:tc>
          <w:tcPr>
            <w:tcW w:w="2764" w:type="pct"/>
            <w:shd w:val="clear" w:color="auto" w:fill="F2F2F2" w:themeFill="background1" w:themeFillShade="F2"/>
            <w:vAlign w:val="center"/>
          </w:tcPr>
          <w:p w14:paraId="350AB72A"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77218FAF"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D922D1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BD81F86"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D3E278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BA1465" w14:paraId="45FFA2F1" w14:textId="77777777" w:rsidTr="00700505">
        <w:trPr>
          <w:cantSplit/>
          <w:trHeight w:val="148"/>
          <w:jc w:val="center"/>
        </w:trPr>
        <w:tc>
          <w:tcPr>
            <w:tcW w:w="5000" w:type="pct"/>
          </w:tcPr>
          <w:p w14:paraId="5ED1A373"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B786D23"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BA1465"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534FEA05"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42E65EB" w14:textId="77777777" w:rsidR="00325A68" w:rsidRDefault="00325A68" w:rsidP="00AB4080">
            <w:pPr>
              <w:rPr>
                <w:rFonts w:ascii="Open Sans" w:hAnsi="Open Sans" w:cs="Open Sans"/>
                <w:szCs w:val="20"/>
              </w:rPr>
            </w:pPr>
          </w:p>
          <w:p w14:paraId="62824225" w14:textId="77777777" w:rsidR="0047500A" w:rsidRDefault="0047500A" w:rsidP="00AB4080">
            <w:pPr>
              <w:rPr>
                <w:rFonts w:ascii="Open Sans" w:hAnsi="Open Sans" w:cs="Open Sans"/>
                <w:szCs w:val="20"/>
              </w:rPr>
            </w:pPr>
          </w:p>
          <w:p w14:paraId="09CBD7AB" w14:textId="77777777" w:rsidR="0047500A" w:rsidRDefault="0047500A" w:rsidP="00AB4080">
            <w:pPr>
              <w:rPr>
                <w:rFonts w:ascii="Open Sans" w:hAnsi="Open Sans" w:cs="Open Sans"/>
                <w:szCs w:val="20"/>
              </w:rPr>
            </w:pPr>
          </w:p>
          <w:p w14:paraId="425C4DC0" w14:textId="77777777" w:rsidR="0047500A" w:rsidRDefault="0047500A" w:rsidP="00AB4080">
            <w:pPr>
              <w:rPr>
                <w:rFonts w:ascii="Open Sans" w:hAnsi="Open Sans" w:cs="Open Sans"/>
                <w:szCs w:val="20"/>
              </w:rPr>
            </w:pPr>
            <w:r>
              <w:rPr>
                <w:rFonts w:ascii="Open Sans" w:hAnsi="Open Sans" w:cs="Open Sans"/>
                <w:szCs w:val="20"/>
              </w:rPr>
              <w:t>X</w:t>
            </w:r>
          </w:p>
          <w:p w14:paraId="52A01556" w14:textId="77777777" w:rsidR="0047500A" w:rsidRDefault="0047500A" w:rsidP="00AB4080">
            <w:pPr>
              <w:rPr>
                <w:rFonts w:ascii="Open Sans" w:hAnsi="Open Sans" w:cs="Open Sans"/>
                <w:szCs w:val="20"/>
              </w:rPr>
            </w:pPr>
          </w:p>
          <w:p w14:paraId="5E0B388B" w14:textId="77777777" w:rsidR="0047500A" w:rsidRDefault="0047500A" w:rsidP="00AB4080">
            <w:pPr>
              <w:rPr>
                <w:rFonts w:ascii="Open Sans" w:hAnsi="Open Sans" w:cs="Open Sans"/>
                <w:szCs w:val="20"/>
              </w:rPr>
            </w:pPr>
          </w:p>
          <w:p w14:paraId="3D046705" w14:textId="77777777" w:rsidR="0047500A" w:rsidRDefault="0047500A" w:rsidP="00AB4080">
            <w:pPr>
              <w:rPr>
                <w:rFonts w:ascii="Open Sans" w:hAnsi="Open Sans" w:cs="Open Sans"/>
                <w:szCs w:val="20"/>
              </w:rPr>
            </w:pPr>
            <w:r>
              <w:rPr>
                <w:rFonts w:ascii="Open Sans" w:hAnsi="Open Sans" w:cs="Open Sans"/>
                <w:szCs w:val="20"/>
              </w:rPr>
              <w:t>X</w:t>
            </w:r>
          </w:p>
          <w:p w14:paraId="3500464D" w14:textId="77777777" w:rsidR="0047500A" w:rsidRDefault="0047500A" w:rsidP="00AB4080">
            <w:pPr>
              <w:rPr>
                <w:rFonts w:ascii="Open Sans" w:hAnsi="Open Sans" w:cs="Open Sans"/>
                <w:szCs w:val="20"/>
              </w:rPr>
            </w:pPr>
          </w:p>
          <w:p w14:paraId="54E06068" w14:textId="77777777" w:rsidR="0047500A" w:rsidRDefault="0047500A" w:rsidP="00AB4080">
            <w:pPr>
              <w:rPr>
                <w:rFonts w:ascii="Open Sans" w:hAnsi="Open Sans" w:cs="Open Sans"/>
                <w:szCs w:val="20"/>
              </w:rPr>
            </w:pPr>
          </w:p>
          <w:p w14:paraId="4BA6AFC9" w14:textId="77777777" w:rsidR="0047500A" w:rsidRDefault="0047500A" w:rsidP="00AB4080">
            <w:pPr>
              <w:rPr>
                <w:rFonts w:ascii="Open Sans" w:hAnsi="Open Sans" w:cs="Open Sans"/>
                <w:szCs w:val="20"/>
              </w:rPr>
            </w:pPr>
          </w:p>
          <w:p w14:paraId="272B0B30" w14:textId="77777777" w:rsidR="0047500A" w:rsidRDefault="0047500A" w:rsidP="00AB4080">
            <w:pPr>
              <w:rPr>
                <w:rFonts w:ascii="Open Sans" w:hAnsi="Open Sans" w:cs="Open Sans"/>
                <w:szCs w:val="20"/>
              </w:rPr>
            </w:pPr>
          </w:p>
          <w:p w14:paraId="1F8B61E8" w14:textId="7810F898" w:rsidR="0047500A" w:rsidRPr="00325A68" w:rsidRDefault="0047500A" w:rsidP="00AB4080">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715ED37F" w14:textId="77777777" w:rsidR="00325A68" w:rsidRDefault="0047500A" w:rsidP="00AB4080">
            <w:pPr>
              <w:rPr>
                <w:rFonts w:ascii="Open Sans" w:hAnsi="Open Sans" w:cs="Open Sans"/>
                <w:szCs w:val="20"/>
              </w:rPr>
            </w:pPr>
            <w:r>
              <w:rPr>
                <w:rFonts w:ascii="Open Sans" w:hAnsi="Open Sans" w:cs="Open Sans"/>
                <w:szCs w:val="20"/>
              </w:rPr>
              <w:t>a: pps. 281, 313</w:t>
            </w:r>
          </w:p>
          <w:p w14:paraId="765E70CF" w14:textId="77777777" w:rsidR="0047500A" w:rsidRDefault="0047500A" w:rsidP="00AB4080">
            <w:pPr>
              <w:rPr>
                <w:rFonts w:ascii="Open Sans" w:hAnsi="Open Sans" w:cs="Open Sans"/>
                <w:szCs w:val="20"/>
              </w:rPr>
            </w:pPr>
            <w:r>
              <w:rPr>
                <w:rFonts w:ascii="Open Sans" w:hAnsi="Open Sans" w:cs="Open Sans"/>
                <w:szCs w:val="20"/>
              </w:rPr>
              <w:t>b: pps. 435, 507</w:t>
            </w:r>
          </w:p>
          <w:p w14:paraId="14F55BEC" w14:textId="13066916" w:rsidR="0047500A" w:rsidRPr="000479DB" w:rsidRDefault="0047500A" w:rsidP="00AB4080">
            <w:pPr>
              <w:rPr>
                <w:rFonts w:ascii="Open Sans" w:hAnsi="Open Sans" w:cs="Open Sans"/>
                <w:szCs w:val="20"/>
              </w:rPr>
            </w:pPr>
            <w:r>
              <w:rPr>
                <w:rFonts w:ascii="Open Sans" w:hAnsi="Open Sans" w:cs="Open Sans"/>
                <w:szCs w:val="20"/>
              </w:rPr>
              <w:t>c: p. 344 (While the role of family is not specifically mentioned in this text, a teacher could use the reading on p. 344 to address this standard.)</w:t>
            </w:r>
          </w:p>
        </w:tc>
      </w:tr>
      <w:tr w:rsidR="00325A68" w:rsidRPr="004C254A" w14:paraId="32C9C6BF" w14:textId="77777777" w:rsidTr="00AB4080">
        <w:trPr>
          <w:cantSplit/>
          <w:trHeight w:val="1440"/>
          <w:jc w:val="center"/>
        </w:trPr>
        <w:tc>
          <w:tcPr>
            <w:tcW w:w="2764" w:type="pct"/>
            <w:gridSpan w:val="2"/>
            <w:shd w:val="clear" w:color="auto" w:fill="F2F2F2" w:themeFill="background1" w:themeFillShade="F2"/>
            <w:vAlign w:val="center"/>
          </w:tcPr>
          <w:p w14:paraId="54F7ACEB" w14:textId="4A2F186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E0078F8" w14:textId="77777777" w:rsidR="00325A68" w:rsidRDefault="00325A68" w:rsidP="00AB4080">
            <w:pPr>
              <w:rPr>
                <w:rFonts w:ascii="Open Sans" w:hAnsi="Open Sans" w:cs="Open Sans"/>
                <w:b/>
                <w:szCs w:val="20"/>
              </w:rPr>
            </w:pPr>
            <w:r w:rsidRPr="004C254A">
              <w:rPr>
                <w:rFonts w:ascii="Open Sans" w:hAnsi="Open Sans" w:cs="Open Sans"/>
                <w:b/>
                <w:szCs w:val="20"/>
              </w:rPr>
              <w:t>Yes</w:t>
            </w:r>
          </w:p>
          <w:p w14:paraId="28FC4D48" w14:textId="77777777" w:rsidR="0047500A" w:rsidRDefault="0047500A" w:rsidP="00AB4080">
            <w:pPr>
              <w:rPr>
                <w:rFonts w:ascii="Open Sans" w:hAnsi="Open Sans" w:cs="Open Sans"/>
                <w:b/>
                <w:szCs w:val="20"/>
              </w:rPr>
            </w:pPr>
          </w:p>
          <w:p w14:paraId="3CB184BE" w14:textId="0DFA4285" w:rsidR="0047500A" w:rsidRPr="004C254A" w:rsidRDefault="0047500A"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BA1465" w14:paraId="2C35B341" w14:textId="77777777" w:rsidTr="004A00B4">
        <w:trPr>
          <w:cantSplit/>
          <w:trHeight w:val="1916"/>
          <w:jc w:val="center"/>
        </w:trPr>
        <w:tc>
          <w:tcPr>
            <w:tcW w:w="744" w:type="pct"/>
            <w:vAlign w:val="center"/>
          </w:tcPr>
          <w:p w14:paraId="0F9BD8DD" w14:textId="77777777"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4A00B4">
            <w:pPr>
              <w:rPr>
                <w:rFonts w:ascii="Open Sans" w:hAnsi="Open Sans" w:cs="Open Sans"/>
                <w:szCs w:val="20"/>
              </w:rPr>
            </w:pPr>
          </w:p>
        </w:tc>
        <w:tc>
          <w:tcPr>
            <w:tcW w:w="249" w:type="pct"/>
          </w:tcPr>
          <w:p w14:paraId="29EDB875" w14:textId="77777777" w:rsidR="00B94825" w:rsidRPr="00325A68" w:rsidRDefault="00B94825" w:rsidP="004A00B4">
            <w:pPr>
              <w:rPr>
                <w:rFonts w:ascii="Open Sans" w:hAnsi="Open Sans" w:cs="Open Sans"/>
                <w:szCs w:val="20"/>
              </w:rPr>
            </w:pPr>
          </w:p>
        </w:tc>
        <w:tc>
          <w:tcPr>
            <w:tcW w:w="1738" w:type="pct"/>
          </w:tcPr>
          <w:p w14:paraId="1FCA3A92" w14:textId="77777777" w:rsidR="00B94825" w:rsidRPr="000479D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BA1465" w14:paraId="73CB8BFB" w14:textId="77777777" w:rsidTr="00700505">
        <w:trPr>
          <w:cantSplit/>
          <w:trHeight w:val="148"/>
          <w:jc w:val="center"/>
        </w:trPr>
        <w:tc>
          <w:tcPr>
            <w:tcW w:w="5000" w:type="pct"/>
          </w:tcPr>
          <w:p w14:paraId="7B1ADF79"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0FC22B0"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BA1465"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D053FD" w:rsidRPr="004C254A" w14:paraId="6BEB2E3D" w14:textId="77777777" w:rsidTr="002B3CF4">
        <w:trPr>
          <w:cantSplit/>
          <w:trHeight w:val="576"/>
          <w:jc w:val="center"/>
        </w:trPr>
        <w:tc>
          <w:tcPr>
            <w:tcW w:w="5000" w:type="pct"/>
            <w:gridSpan w:val="5"/>
            <w:shd w:val="clear" w:color="auto" w:fill="F2F2F2" w:themeFill="background1" w:themeFillShade="F2"/>
            <w:vAlign w:val="center"/>
          </w:tcPr>
          <w:p w14:paraId="1BB0E26D" w14:textId="3AB73958"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BA1465" w14:paraId="2B4F40DB" w14:textId="77777777" w:rsidTr="00D053FD">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BA1465" w14:paraId="6B48A334" w14:textId="77777777" w:rsidTr="00D053FD">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BA1465" w14:paraId="5E5F6BB5" w14:textId="77777777" w:rsidTr="00D053FD">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77777777" w:rsidR="004F5CF5" w:rsidRPr="000479DB" w:rsidRDefault="004F5CF5" w:rsidP="00AB4080">
            <w:pPr>
              <w:rPr>
                <w:rFonts w:ascii="Open Sans" w:hAnsi="Open Sans" w:cs="Open Sans"/>
                <w:szCs w:val="20"/>
              </w:rPr>
            </w:pP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03F80EE0" w14:textId="77777777" w:rsidR="004F5CF5" w:rsidRPr="000479DB" w:rsidRDefault="004F5CF5" w:rsidP="00AB4080">
            <w:pPr>
              <w:rPr>
                <w:rFonts w:ascii="Open Sans" w:hAnsi="Open Sans" w:cs="Open Sans"/>
                <w:szCs w:val="20"/>
              </w:rPr>
            </w:pPr>
          </w:p>
        </w:tc>
      </w:tr>
      <w:tr w:rsidR="004F5CF5" w:rsidRPr="004C254A" w14:paraId="44623CBE" w14:textId="77777777" w:rsidTr="00D053FD">
        <w:trPr>
          <w:cantSplit/>
          <w:trHeight w:val="1440"/>
          <w:jc w:val="center"/>
        </w:trPr>
        <w:tc>
          <w:tcPr>
            <w:tcW w:w="2764" w:type="pct"/>
            <w:gridSpan w:val="2"/>
            <w:shd w:val="clear" w:color="auto" w:fill="F2F2F2" w:themeFill="background1" w:themeFillShade="F2"/>
            <w:vAlign w:val="center"/>
          </w:tcPr>
          <w:p w14:paraId="6CF47BD4" w14:textId="1F0E269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A3F6F1F"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BA1465" w14:paraId="69335561" w14:textId="77777777" w:rsidTr="00D053FD">
        <w:trPr>
          <w:cantSplit/>
          <w:trHeight w:val="1916"/>
          <w:jc w:val="center"/>
        </w:trPr>
        <w:tc>
          <w:tcPr>
            <w:tcW w:w="744" w:type="pct"/>
            <w:vAlign w:val="center"/>
          </w:tcPr>
          <w:p w14:paraId="07068838" w14:textId="325E3BDC"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AC5112" w14:textId="77777777" w:rsidR="00B94825" w:rsidRPr="000479DB" w:rsidRDefault="00B94825" w:rsidP="004A00B4">
            <w:pPr>
              <w:rPr>
                <w:rFonts w:ascii="Open Sans" w:hAnsi="Open Sans" w:cs="Open Sans"/>
                <w:szCs w:val="20"/>
              </w:rPr>
            </w:pPr>
          </w:p>
        </w:tc>
        <w:tc>
          <w:tcPr>
            <w:tcW w:w="249" w:type="pct"/>
          </w:tcPr>
          <w:p w14:paraId="03AEDDBC" w14:textId="77777777" w:rsidR="00B94825" w:rsidRPr="000479DB" w:rsidRDefault="00B94825" w:rsidP="004A00B4">
            <w:pPr>
              <w:rPr>
                <w:rFonts w:ascii="Open Sans" w:hAnsi="Open Sans" w:cs="Open Sans"/>
                <w:szCs w:val="20"/>
              </w:rPr>
            </w:pPr>
          </w:p>
        </w:tc>
        <w:tc>
          <w:tcPr>
            <w:tcW w:w="1738" w:type="pct"/>
          </w:tcPr>
          <w:p w14:paraId="667D1FA1" w14:textId="77777777" w:rsidR="00B94825" w:rsidRPr="000479DB" w:rsidRDefault="00B94825" w:rsidP="004A00B4">
            <w:pPr>
              <w:rPr>
                <w:rFonts w:ascii="Open Sans" w:hAnsi="Open Sans" w:cs="Open Sans"/>
                <w:szCs w:val="20"/>
              </w:rPr>
            </w:pPr>
          </w:p>
        </w:tc>
      </w:tr>
      <w:tr w:rsidR="00B56741" w:rsidRPr="004C254A" w14:paraId="6E9D00F4" w14:textId="77777777" w:rsidTr="00D053FD">
        <w:trPr>
          <w:cantSplit/>
          <w:trHeight w:val="1440"/>
          <w:jc w:val="center"/>
        </w:trPr>
        <w:tc>
          <w:tcPr>
            <w:tcW w:w="2764" w:type="pct"/>
            <w:gridSpan w:val="2"/>
            <w:shd w:val="clear" w:color="auto" w:fill="F2F2F2" w:themeFill="background1" w:themeFillShade="F2"/>
            <w:vAlign w:val="center"/>
          </w:tcPr>
          <w:p w14:paraId="77C8232F" w14:textId="77777777"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53FAC75F" w14:textId="77777777"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BF66BF" w14:textId="77777777" w:rsidR="00B56741" w:rsidRPr="004C254A" w:rsidRDefault="00B56741" w:rsidP="004A00B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D5820F"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4EB36AB"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Notes (Optional)</w:t>
            </w:r>
          </w:p>
        </w:tc>
      </w:tr>
      <w:tr w:rsidR="004F5CF5" w:rsidRPr="00BA1465" w14:paraId="286D950B" w14:textId="77777777" w:rsidTr="00D053FD">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25212CEB" w14:textId="77777777" w:rsidR="004F5CF5" w:rsidRDefault="004F5CF5" w:rsidP="00AB4080">
            <w:pPr>
              <w:rPr>
                <w:rFonts w:ascii="Open Sans" w:hAnsi="Open Sans" w:cs="Open Sans"/>
                <w:szCs w:val="20"/>
              </w:rPr>
            </w:pPr>
          </w:p>
          <w:p w14:paraId="5013B86E" w14:textId="77777777" w:rsidR="00580230" w:rsidRDefault="00580230" w:rsidP="00AB4080">
            <w:pPr>
              <w:rPr>
                <w:rFonts w:ascii="Open Sans" w:hAnsi="Open Sans" w:cs="Open Sans"/>
                <w:szCs w:val="20"/>
              </w:rPr>
            </w:pPr>
          </w:p>
          <w:p w14:paraId="56485145" w14:textId="77777777" w:rsidR="00580230" w:rsidRDefault="00580230" w:rsidP="00AB4080">
            <w:pPr>
              <w:rPr>
                <w:rFonts w:ascii="Open Sans" w:hAnsi="Open Sans" w:cs="Open Sans"/>
                <w:szCs w:val="20"/>
              </w:rPr>
            </w:pPr>
          </w:p>
          <w:p w14:paraId="01A82E2C" w14:textId="6A3ADDD0" w:rsidR="00580230" w:rsidRPr="000479DB" w:rsidRDefault="00580230" w:rsidP="00AB4080">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AB4080">
            <w:pPr>
              <w:rPr>
                <w:rFonts w:ascii="Open Sans" w:hAnsi="Open Sans" w:cs="Open Sans"/>
                <w:szCs w:val="20"/>
              </w:rPr>
            </w:pPr>
          </w:p>
        </w:tc>
        <w:tc>
          <w:tcPr>
            <w:tcW w:w="1738" w:type="pct"/>
          </w:tcPr>
          <w:p w14:paraId="0837FCDB" w14:textId="77777777" w:rsidR="00580230" w:rsidRDefault="00580230" w:rsidP="00AB4080">
            <w:pPr>
              <w:rPr>
                <w:rFonts w:ascii="Open Sans" w:hAnsi="Open Sans" w:cs="Open Sans"/>
                <w:szCs w:val="20"/>
              </w:rPr>
            </w:pPr>
            <w:r>
              <w:rPr>
                <w:rFonts w:ascii="Open Sans" w:hAnsi="Open Sans" w:cs="Open Sans"/>
                <w:szCs w:val="20"/>
              </w:rPr>
              <w:t>p. 442</w:t>
            </w:r>
          </w:p>
          <w:p w14:paraId="175EBC61" w14:textId="4BEE18BE" w:rsidR="004F5CF5" w:rsidRPr="000479DB" w:rsidRDefault="00580230" w:rsidP="00AB4080">
            <w:pPr>
              <w:rPr>
                <w:rFonts w:ascii="Open Sans" w:hAnsi="Open Sans" w:cs="Open Sans"/>
                <w:szCs w:val="20"/>
              </w:rPr>
            </w:pPr>
            <w:r>
              <w:rPr>
                <w:rFonts w:ascii="Open Sans" w:hAnsi="Open Sans" w:cs="Open Sans"/>
                <w:szCs w:val="20"/>
              </w:rPr>
              <w:t>Several activities can be expanded to address this standard</w:t>
            </w:r>
          </w:p>
        </w:tc>
      </w:tr>
      <w:tr w:rsidR="004F5CF5" w:rsidRPr="004C254A" w14:paraId="24435878" w14:textId="77777777" w:rsidTr="00D053FD">
        <w:trPr>
          <w:cantSplit/>
          <w:trHeight w:val="1440"/>
          <w:jc w:val="center"/>
        </w:trPr>
        <w:tc>
          <w:tcPr>
            <w:tcW w:w="2764" w:type="pct"/>
            <w:gridSpan w:val="2"/>
            <w:shd w:val="clear" w:color="auto" w:fill="F2F2F2" w:themeFill="background1" w:themeFillShade="F2"/>
            <w:vAlign w:val="center"/>
          </w:tcPr>
          <w:p w14:paraId="0EFB80E2" w14:textId="674E1D7C"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0415C93"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61ED6AFD" w14:textId="77777777" w:rsidR="00580230" w:rsidRDefault="00580230" w:rsidP="00AB4080">
            <w:pPr>
              <w:rPr>
                <w:rFonts w:ascii="Open Sans" w:hAnsi="Open Sans" w:cs="Open Sans"/>
                <w:b/>
                <w:szCs w:val="20"/>
              </w:rPr>
            </w:pPr>
          </w:p>
          <w:p w14:paraId="618C0A92" w14:textId="15091DDF" w:rsidR="00580230" w:rsidRPr="004C254A" w:rsidRDefault="00580230"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BA1465" w14:paraId="6D3CF5D3" w14:textId="77777777" w:rsidTr="00D053FD">
        <w:trPr>
          <w:cantSplit/>
          <w:trHeight w:val="1916"/>
          <w:jc w:val="center"/>
        </w:trPr>
        <w:tc>
          <w:tcPr>
            <w:tcW w:w="744" w:type="pct"/>
            <w:vAlign w:val="center"/>
          </w:tcPr>
          <w:p w14:paraId="46A9B3FB" w14:textId="77777777"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B56741" w:rsidRPr="000479DB" w:rsidRDefault="00B56741" w:rsidP="004A00B4">
            <w:pPr>
              <w:rPr>
                <w:rFonts w:ascii="Open Sans" w:hAnsi="Open Sans" w:cs="Open Sans"/>
                <w:szCs w:val="20"/>
              </w:rPr>
            </w:pPr>
          </w:p>
        </w:tc>
        <w:tc>
          <w:tcPr>
            <w:tcW w:w="249" w:type="pct"/>
          </w:tcPr>
          <w:p w14:paraId="307F946B" w14:textId="77777777" w:rsidR="00B56741" w:rsidRPr="000479DB" w:rsidRDefault="00B56741" w:rsidP="004A00B4">
            <w:pPr>
              <w:rPr>
                <w:rFonts w:ascii="Open Sans" w:hAnsi="Open Sans" w:cs="Open Sans"/>
                <w:szCs w:val="20"/>
              </w:rPr>
            </w:pPr>
          </w:p>
        </w:tc>
        <w:tc>
          <w:tcPr>
            <w:tcW w:w="1738" w:type="pct"/>
          </w:tcPr>
          <w:p w14:paraId="296D9D6C" w14:textId="77777777" w:rsidR="00B56741" w:rsidRPr="000479DB" w:rsidRDefault="00B56741" w:rsidP="004A00B4">
            <w:pPr>
              <w:rPr>
                <w:rFonts w:ascii="Open Sans" w:hAnsi="Open Sans" w:cs="Open Sans"/>
                <w:szCs w:val="20"/>
              </w:rPr>
            </w:pPr>
          </w:p>
        </w:tc>
      </w:tr>
      <w:tr w:rsidR="004F5CF5" w:rsidRPr="00BA1465" w14:paraId="62BA5D30" w14:textId="77777777" w:rsidTr="00D053FD">
        <w:trPr>
          <w:cantSplit/>
          <w:trHeight w:val="1916"/>
          <w:jc w:val="center"/>
        </w:trPr>
        <w:tc>
          <w:tcPr>
            <w:tcW w:w="744"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AB4080">
            <w:pPr>
              <w:rPr>
                <w:rFonts w:ascii="Open Sans" w:hAnsi="Open Sans" w:cs="Open Sans"/>
                <w:szCs w:val="20"/>
              </w:rPr>
            </w:pPr>
          </w:p>
        </w:tc>
        <w:tc>
          <w:tcPr>
            <w:tcW w:w="249" w:type="pct"/>
          </w:tcPr>
          <w:p w14:paraId="1D2C55C9" w14:textId="77777777" w:rsidR="004F5CF5" w:rsidRPr="000479DB" w:rsidRDefault="004F5CF5" w:rsidP="00AB4080">
            <w:pPr>
              <w:rPr>
                <w:rFonts w:ascii="Open Sans" w:hAnsi="Open Sans" w:cs="Open Sans"/>
                <w:szCs w:val="20"/>
              </w:rPr>
            </w:pPr>
          </w:p>
        </w:tc>
        <w:tc>
          <w:tcPr>
            <w:tcW w:w="1738" w:type="pct"/>
          </w:tcPr>
          <w:p w14:paraId="48E3B598" w14:textId="77777777"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BA1465" w14:paraId="6EA4C123" w14:textId="77777777" w:rsidTr="00700505">
        <w:trPr>
          <w:cantSplit/>
          <w:trHeight w:val="148"/>
          <w:jc w:val="center"/>
        </w:trPr>
        <w:tc>
          <w:tcPr>
            <w:tcW w:w="5000" w:type="pct"/>
          </w:tcPr>
          <w:p w14:paraId="62C6186A"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A37AA4"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4C254A" w14:paraId="3726C3F9"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BA1465" w14:paraId="199628F8" w14:textId="77777777" w:rsidTr="00502DFD">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BA1465" w14:paraId="6CE56BBF" w14:textId="77777777" w:rsidTr="00502DFD">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BA1465" w14:paraId="207433FF" w14:textId="77777777" w:rsidTr="00502DFD">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77777777" w:rsidR="004F5CF5" w:rsidRPr="000479DB" w:rsidRDefault="004F5CF5" w:rsidP="00AB4080">
            <w:pPr>
              <w:rPr>
                <w:rFonts w:ascii="Open Sans" w:hAnsi="Open Sans" w:cs="Open Sans"/>
                <w:szCs w:val="20"/>
              </w:rPr>
            </w:pP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078BFCF7" w14:textId="77777777" w:rsidR="004F5CF5" w:rsidRPr="000479DB" w:rsidRDefault="004F5CF5" w:rsidP="00AB4080">
            <w:pPr>
              <w:rPr>
                <w:rFonts w:ascii="Open Sans" w:hAnsi="Open Sans" w:cs="Open Sans"/>
                <w:szCs w:val="20"/>
              </w:rPr>
            </w:pPr>
          </w:p>
        </w:tc>
      </w:tr>
      <w:tr w:rsidR="004F5CF5" w:rsidRPr="004C254A" w14:paraId="13E69BD7" w14:textId="77777777" w:rsidTr="009D00AF">
        <w:trPr>
          <w:cantSplit/>
          <w:trHeight w:val="1152"/>
          <w:jc w:val="center"/>
        </w:trPr>
        <w:tc>
          <w:tcPr>
            <w:tcW w:w="2741" w:type="pct"/>
            <w:gridSpan w:val="2"/>
            <w:shd w:val="clear" w:color="auto" w:fill="F2F2F2" w:themeFill="background1" w:themeFillShade="F2"/>
            <w:vAlign w:val="center"/>
          </w:tcPr>
          <w:p w14:paraId="0CD5BF36" w14:textId="0BED82A8"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F1525EC"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BA1465" w14:paraId="1DCCD8CF" w14:textId="77777777" w:rsidTr="00502DFD">
        <w:trPr>
          <w:gridAfter w:val="1"/>
          <w:wAfter w:w="41" w:type="pct"/>
          <w:cantSplit/>
          <w:trHeight w:val="1080"/>
          <w:jc w:val="center"/>
        </w:trPr>
        <w:tc>
          <w:tcPr>
            <w:tcW w:w="738" w:type="pct"/>
            <w:vAlign w:val="center"/>
          </w:tcPr>
          <w:p w14:paraId="13C02A1E" w14:textId="4D4E9EC7"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4A00B4">
            <w:pPr>
              <w:rPr>
                <w:rFonts w:ascii="Open Sans" w:hAnsi="Open Sans" w:cs="Open Sans"/>
                <w:szCs w:val="20"/>
              </w:rPr>
            </w:pPr>
          </w:p>
        </w:tc>
        <w:tc>
          <w:tcPr>
            <w:tcW w:w="247" w:type="pct"/>
          </w:tcPr>
          <w:p w14:paraId="2B3F335E" w14:textId="77777777" w:rsidR="00B56741" w:rsidRPr="000479DB" w:rsidRDefault="00B56741" w:rsidP="004A00B4">
            <w:pPr>
              <w:rPr>
                <w:rFonts w:ascii="Open Sans" w:hAnsi="Open Sans" w:cs="Open Sans"/>
                <w:szCs w:val="20"/>
              </w:rPr>
            </w:pPr>
          </w:p>
        </w:tc>
        <w:tc>
          <w:tcPr>
            <w:tcW w:w="1724" w:type="pct"/>
          </w:tcPr>
          <w:p w14:paraId="32A27770" w14:textId="77777777" w:rsidR="00B56741" w:rsidRPr="000479DB" w:rsidRDefault="00B56741" w:rsidP="004A00B4">
            <w:pPr>
              <w:rPr>
                <w:rFonts w:ascii="Open Sans" w:hAnsi="Open Sans" w:cs="Open Sans"/>
                <w:szCs w:val="20"/>
              </w:rPr>
            </w:pPr>
          </w:p>
        </w:tc>
      </w:tr>
      <w:tr w:rsidR="00502DFD" w:rsidRPr="004C254A" w14:paraId="6C44A8C2"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FCCBC3E" w14:textId="77777777"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C5E8F4F" w14:textId="77777777"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72AC9C0B" w14:textId="77777777" w:rsidR="00502DFD" w:rsidRPr="004C254A" w:rsidRDefault="00502DFD" w:rsidP="004A00B4">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2EB43BC"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7692794E"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Notes (Optional)</w:t>
            </w:r>
          </w:p>
        </w:tc>
      </w:tr>
      <w:tr w:rsidR="004F5CF5" w:rsidRPr="00BA1465" w14:paraId="0374C086" w14:textId="77777777" w:rsidTr="00502DFD">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67418D10" w14:textId="77777777" w:rsidR="004F5CF5" w:rsidRDefault="004F5CF5" w:rsidP="00AB4080">
            <w:pPr>
              <w:rPr>
                <w:rFonts w:ascii="Open Sans" w:hAnsi="Open Sans" w:cs="Open Sans"/>
                <w:szCs w:val="20"/>
              </w:rPr>
            </w:pPr>
          </w:p>
          <w:p w14:paraId="421169D7" w14:textId="77777777" w:rsidR="00580230" w:rsidRDefault="00580230" w:rsidP="00AB4080">
            <w:pPr>
              <w:rPr>
                <w:rFonts w:ascii="Open Sans" w:hAnsi="Open Sans" w:cs="Open Sans"/>
                <w:szCs w:val="20"/>
              </w:rPr>
            </w:pPr>
          </w:p>
          <w:p w14:paraId="50189AED" w14:textId="77777777" w:rsidR="00580230" w:rsidRDefault="00580230" w:rsidP="00AB4080">
            <w:pPr>
              <w:rPr>
                <w:rFonts w:ascii="Open Sans" w:hAnsi="Open Sans" w:cs="Open Sans"/>
                <w:szCs w:val="20"/>
              </w:rPr>
            </w:pPr>
          </w:p>
          <w:p w14:paraId="6AF21FC6" w14:textId="77777777" w:rsidR="00580230" w:rsidRDefault="00580230" w:rsidP="00AB4080">
            <w:pPr>
              <w:rPr>
                <w:rFonts w:ascii="Open Sans" w:hAnsi="Open Sans" w:cs="Open Sans"/>
                <w:szCs w:val="20"/>
              </w:rPr>
            </w:pPr>
          </w:p>
          <w:p w14:paraId="401580C0" w14:textId="5FE775EF" w:rsidR="00580230" w:rsidRPr="000479DB" w:rsidRDefault="00580230" w:rsidP="00AB4080">
            <w:pPr>
              <w:rPr>
                <w:rFonts w:ascii="Open Sans" w:hAnsi="Open Sans" w:cs="Open Sans"/>
                <w:szCs w:val="20"/>
              </w:rPr>
            </w:pPr>
            <w:r>
              <w:rPr>
                <w:rFonts w:ascii="Open Sans" w:hAnsi="Open Sans" w:cs="Open Sans"/>
                <w:szCs w:val="20"/>
              </w:rPr>
              <w:t>X</w:t>
            </w: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19D47CB4" w:rsidR="004F5CF5" w:rsidRPr="00580230" w:rsidRDefault="00580230" w:rsidP="00AB4080">
            <w:pPr>
              <w:rPr>
                <w:rFonts w:ascii="Open Sans" w:hAnsi="Open Sans" w:cs="Open Sans"/>
                <w:szCs w:val="20"/>
              </w:rPr>
            </w:pPr>
            <w:r w:rsidRPr="00580230">
              <w:rPr>
                <w:rFonts w:ascii="Open Sans" w:hAnsi="Open Sans" w:cs="Open Sans"/>
                <w:szCs w:val="20"/>
              </w:rPr>
              <w:t xml:space="preserve">Each Points de depart series </w:t>
            </w:r>
            <w:r>
              <w:rPr>
                <w:rFonts w:ascii="Open Sans" w:hAnsi="Open Sans" w:cs="Open Sans"/>
                <w:szCs w:val="20"/>
              </w:rPr>
              <w:t xml:space="preserve">(presented in each leçon) </w:t>
            </w:r>
            <w:r w:rsidRPr="00580230">
              <w:rPr>
                <w:rFonts w:ascii="Open Sans" w:hAnsi="Open Sans" w:cs="Open Sans"/>
                <w:szCs w:val="20"/>
              </w:rPr>
              <w:t>contains a Du côté des médias activity that addresses this standard.</w:t>
            </w:r>
          </w:p>
        </w:tc>
      </w:tr>
      <w:tr w:rsidR="004F5CF5" w:rsidRPr="004C254A" w14:paraId="622C2667"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310A9592" w14:textId="4B5881BE"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64C110A"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500CF02A" w14:textId="77777777" w:rsidR="00580230" w:rsidRDefault="00580230" w:rsidP="00AB4080">
            <w:pPr>
              <w:rPr>
                <w:rFonts w:ascii="Open Sans" w:hAnsi="Open Sans" w:cs="Open Sans"/>
                <w:b/>
                <w:szCs w:val="20"/>
              </w:rPr>
            </w:pPr>
          </w:p>
          <w:p w14:paraId="7E18C10D" w14:textId="295DCEEF" w:rsidR="00580230" w:rsidRPr="004C254A" w:rsidRDefault="00580230"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16B306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6D1538AD"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502DFD" w:rsidRPr="00BA1465" w14:paraId="071CF65E" w14:textId="77777777" w:rsidTr="004A00B4">
        <w:trPr>
          <w:gridAfter w:val="1"/>
          <w:wAfter w:w="41" w:type="pct"/>
          <w:cantSplit/>
          <w:trHeight w:val="1916"/>
          <w:jc w:val="center"/>
        </w:trPr>
        <w:tc>
          <w:tcPr>
            <w:tcW w:w="738" w:type="pct"/>
            <w:vAlign w:val="center"/>
          </w:tcPr>
          <w:p w14:paraId="256A23DF" w14:textId="77777777"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3EEEA8A" w14:textId="4CAD92D7"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02DFD" w:rsidRPr="000479DB" w:rsidRDefault="00502DFD" w:rsidP="004A00B4">
            <w:pPr>
              <w:rPr>
                <w:rFonts w:ascii="Open Sans" w:hAnsi="Open Sans" w:cs="Open Sans"/>
                <w:szCs w:val="20"/>
              </w:rPr>
            </w:pPr>
          </w:p>
        </w:tc>
        <w:tc>
          <w:tcPr>
            <w:tcW w:w="247" w:type="pct"/>
          </w:tcPr>
          <w:p w14:paraId="69C6E661" w14:textId="77777777" w:rsidR="00502DFD" w:rsidRPr="000479DB" w:rsidRDefault="00502DFD" w:rsidP="004A00B4">
            <w:pPr>
              <w:rPr>
                <w:rFonts w:ascii="Open Sans" w:hAnsi="Open Sans" w:cs="Open Sans"/>
                <w:szCs w:val="20"/>
              </w:rPr>
            </w:pPr>
          </w:p>
        </w:tc>
        <w:tc>
          <w:tcPr>
            <w:tcW w:w="1724" w:type="pct"/>
          </w:tcPr>
          <w:p w14:paraId="0E810802" w14:textId="77777777" w:rsidR="00502DFD" w:rsidRPr="000479DB" w:rsidRDefault="00502DFD" w:rsidP="004A00B4">
            <w:pPr>
              <w:rPr>
                <w:rFonts w:ascii="Open Sans" w:hAnsi="Open Sans" w:cs="Open Sans"/>
                <w:szCs w:val="20"/>
              </w:rPr>
            </w:pPr>
          </w:p>
        </w:tc>
      </w:tr>
      <w:tr w:rsidR="004F5CF5" w:rsidRPr="00BA1465" w14:paraId="445E6022" w14:textId="77777777" w:rsidTr="00502DFD">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BA1465"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BA1465"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244ACF70" w:rsidR="00AF414A" w:rsidRPr="00E3415B" w:rsidRDefault="00580230"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52F3FE6F" w:rsidR="00AF414A" w:rsidRPr="00E3415B" w:rsidRDefault="00580230"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BA1465"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BA1465"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BA1465"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5CE9684C" w:rsidR="00AF414A" w:rsidRPr="00580230" w:rsidRDefault="00580230" w:rsidP="00E9768A">
            <w:pPr>
              <w:keepNext/>
              <w:shd w:val="clear" w:color="auto" w:fill="FFFFFF" w:themeFill="background1"/>
              <w:rPr>
                <w:rFonts w:ascii="Open Sans" w:hAnsi="Open Sans" w:cs="Open Sans"/>
                <w:b/>
                <w:szCs w:val="20"/>
              </w:rPr>
            </w:pPr>
            <w:r w:rsidRPr="00580230">
              <w:rPr>
                <w:rFonts w:ascii="Open Sans" w:hAnsi="Open Sans" w:cs="Open Sans"/>
                <w:b/>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39540741" w:rsidR="00AF414A" w:rsidRPr="00E3415B" w:rsidRDefault="00580230" w:rsidP="00E9768A">
            <w:pPr>
              <w:keepNext/>
              <w:shd w:val="clear" w:color="auto" w:fill="FFFFFF" w:themeFill="background1"/>
              <w:rPr>
                <w:rFonts w:ascii="Open Sans" w:hAnsi="Open Sans" w:cs="Open Sans"/>
                <w:b/>
                <w:i/>
                <w:szCs w:val="20"/>
              </w:rPr>
            </w:pPr>
            <w:r>
              <w:rPr>
                <w:rFonts w:ascii="Open Sans" w:hAnsi="Open Sans" w:cs="Open Sans"/>
                <w:szCs w:val="20"/>
              </w:rPr>
              <w:t>Each unit</w:t>
            </w:r>
            <w:r>
              <w:rPr>
                <w:rFonts w:ascii="Tahoma" w:hAnsi="Tahoma" w:cs="Tahoma"/>
                <w:szCs w:val="20"/>
              </w:rPr>
              <w:t>é</w:t>
            </w:r>
            <w:r>
              <w:rPr>
                <w:rFonts w:ascii="Open Sans" w:hAnsi="Open Sans" w:cs="Open Sans"/>
                <w:szCs w:val="20"/>
              </w:rPr>
              <w:t xml:space="preserve"> contains a variety of activities for groups, pairs and individuals.  </w:t>
            </w:r>
          </w:p>
        </w:tc>
      </w:tr>
      <w:tr w:rsidR="00AF414A" w:rsidRPr="00BA1465"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13AB520D" w:rsidR="00AF414A" w:rsidRPr="00580230" w:rsidRDefault="00580230" w:rsidP="00E9768A">
            <w:pPr>
              <w:keepNext/>
              <w:shd w:val="clear" w:color="auto" w:fill="FFFFFF" w:themeFill="background1"/>
              <w:rPr>
                <w:rFonts w:ascii="Open Sans" w:hAnsi="Open Sans" w:cs="Open Sans"/>
                <w:b/>
                <w:szCs w:val="20"/>
              </w:rPr>
            </w:pPr>
            <w:r w:rsidRPr="00580230">
              <w:rPr>
                <w:rFonts w:ascii="Open Sans" w:hAnsi="Open Sans" w:cs="Open Sans"/>
                <w:b/>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36A712F5" w:rsidR="00AF414A" w:rsidRPr="00580230" w:rsidRDefault="00580230" w:rsidP="00E9768A">
            <w:pPr>
              <w:keepNext/>
              <w:shd w:val="clear" w:color="auto" w:fill="FFFFFF" w:themeFill="background1"/>
              <w:rPr>
                <w:rFonts w:ascii="Open Sans" w:hAnsi="Open Sans" w:cs="Open Sans"/>
                <w:b/>
                <w:szCs w:val="20"/>
              </w:rPr>
            </w:pPr>
            <w:r>
              <w:rPr>
                <w:rFonts w:ascii="Open Sans" w:hAnsi="Open Sans" w:cs="Open Sans"/>
                <w:szCs w:val="20"/>
              </w:rPr>
              <w:t>Each unit</w:t>
            </w:r>
            <w:r>
              <w:rPr>
                <w:rFonts w:ascii="Tahoma" w:hAnsi="Tahoma" w:cs="Tahoma"/>
                <w:szCs w:val="20"/>
              </w:rPr>
              <w:t>é</w:t>
            </w:r>
            <w:r>
              <w:rPr>
                <w:rFonts w:ascii="Open Sans" w:hAnsi="Open Sans" w:cs="Open Sans"/>
                <w:szCs w:val="20"/>
              </w:rPr>
              <w:t>’s grammar activities are structured so that students can move from controlled practice to self-created language.</w:t>
            </w: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270115C6" w:rsidR="00AF414A" w:rsidRPr="00580230" w:rsidRDefault="00580230" w:rsidP="00E9768A">
            <w:pPr>
              <w:keepNext/>
              <w:shd w:val="clear" w:color="auto" w:fill="FFFFFF" w:themeFill="background1"/>
              <w:rPr>
                <w:rFonts w:ascii="Open Sans" w:hAnsi="Open Sans" w:cs="Open Sans"/>
                <w:b/>
                <w:szCs w:val="20"/>
              </w:rPr>
            </w:pPr>
            <w:r w:rsidRPr="00580230">
              <w:rPr>
                <w:rFonts w:ascii="Open Sans" w:hAnsi="Open Sans" w:cs="Open Sans"/>
                <w:b/>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69038AB1" w:rsidR="00AF414A" w:rsidRPr="00580230" w:rsidRDefault="00580230" w:rsidP="00E9768A">
            <w:pPr>
              <w:keepNext/>
              <w:shd w:val="clear" w:color="auto" w:fill="FFFFFF" w:themeFill="background1"/>
              <w:rPr>
                <w:rFonts w:ascii="Open Sans" w:hAnsi="Open Sans" w:cs="Open Sans"/>
                <w:szCs w:val="20"/>
              </w:rPr>
            </w:pPr>
            <w:r>
              <w:rPr>
                <w:rFonts w:ascii="Open Sans" w:hAnsi="Open Sans" w:cs="Open Sans"/>
                <w:szCs w:val="20"/>
              </w:rPr>
              <w:t>pps. 306-307, 384, 427</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BA1465"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6D46341A" w:rsidR="00AF414A" w:rsidRPr="00580230" w:rsidRDefault="00580230" w:rsidP="00E9768A">
            <w:pPr>
              <w:keepNext/>
              <w:shd w:val="clear" w:color="auto" w:fill="FFFFFF" w:themeFill="background1"/>
              <w:rPr>
                <w:rFonts w:ascii="Open Sans" w:hAnsi="Open Sans" w:cs="Open Sans"/>
                <w:b/>
                <w:szCs w:val="20"/>
              </w:rPr>
            </w:pPr>
            <w:r w:rsidRPr="00580230">
              <w:rPr>
                <w:rFonts w:ascii="Open Sans" w:hAnsi="Open Sans" w:cs="Open Sans"/>
                <w:b/>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007A8A5A" w:rsidR="00AF414A" w:rsidRPr="00580230" w:rsidRDefault="00580230" w:rsidP="00E9768A">
            <w:pPr>
              <w:keepNext/>
              <w:shd w:val="clear" w:color="auto" w:fill="FFFFFF" w:themeFill="background1"/>
              <w:rPr>
                <w:rFonts w:ascii="Open Sans" w:hAnsi="Open Sans" w:cs="Open Sans"/>
                <w:b/>
                <w:szCs w:val="20"/>
              </w:rPr>
            </w:pPr>
            <w:r>
              <w:rPr>
                <w:rFonts w:ascii="Open Sans" w:hAnsi="Open Sans" w:cs="Open Sans"/>
                <w:szCs w:val="20"/>
              </w:rPr>
              <w:t>Each unité contains a variety of cultural information and examples from throughout the francophone world.</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BA1465"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5A6FA915" w:rsidR="00AF414A" w:rsidRPr="00580230" w:rsidRDefault="00580230" w:rsidP="00E9768A">
            <w:pPr>
              <w:keepNext/>
              <w:shd w:val="clear" w:color="auto" w:fill="FFFFFF" w:themeFill="background1"/>
              <w:rPr>
                <w:rFonts w:ascii="Open Sans" w:hAnsi="Open Sans" w:cs="Open Sans"/>
                <w:b/>
                <w:szCs w:val="20"/>
              </w:rPr>
            </w:pPr>
            <w:r w:rsidRPr="00580230">
              <w:rPr>
                <w:rFonts w:ascii="Open Sans" w:hAnsi="Open Sans" w:cs="Open Sans"/>
                <w:b/>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0C28039F" w:rsidR="00AF414A" w:rsidRPr="00580230" w:rsidRDefault="00580230" w:rsidP="00E9768A">
            <w:pPr>
              <w:keepNext/>
              <w:shd w:val="clear" w:color="auto" w:fill="FFFFFF" w:themeFill="background1"/>
              <w:rPr>
                <w:rFonts w:ascii="Open Sans" w:hAnsi="Open Sans" w:cs="Open Sans"/>
                <w:b/>
                <w:szCs w:val="20"/>
              </w:rPr>
            </w:pPr>
            <w:r>
              <w:rPr>
                <w:rFonts w:ascii="Open Sans" w:hAnsi="Open Sans" w:cs="Open Sans"/>
                <w:szCs w:val="20"/>
              </w:rPr>
              <w:t>The teacher’s edition contains ideas for connections to other subject areas for each Unit</w:t>
            </w:r>
            <w:r>
              <w:rPr>
                <w:rFonts w:ascii="Tahoma" w:hAnsi="Tahoma" w:cs="Tahoma"/>
                <w:szCs w:val="20"/>
              </w:rPr>
              <w:t>é</w:t>
            </w:r>
            <w:r>
              <w:rPr>
                <w:rFonts w:ascii="Open Sans" w:hAnsi="Open Sans" w:cs="Open Sans"/>
                <w:szCs w:val="20"/>
              </w:rPr>
              <w:t>.</w:t>
            </w: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4F3FC004" w:rsidR="00AF414A" w:rsidRPr="00580230" w:rsidRDefault="00580230" w:rsidP="00E9768A">
            <w:pPr>
              <w:keepNext/>
              <w:shd w:val="clear" w:color="auto" w:fill="FFFFFF" w:themeFill="background1"/>
              <w:rPr>
                <w:rFonts w:ascii="Open Sans" w:hAnsi="Open Sans" w:cs="Open Sans"/>
                <w:b/>
                <w:szCs w:val="20"/>
              </w:rPr>
            </w:pPr>
            <w:r w:rsidRPr="00580230">
              <w:rPr>
                <w:rFonts w:ascii="Open Sans" w:hAnsi="Open Sans" w:cs="Open Sans"/>
                <w:b/>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57956797" w:rsidR="00AF414A" w:rsidRPr="00580230" w:rsidRDefault="00580230" w:rsidP="00E9768A">
            <w:pPr>
              <w:keepNext/>
              <w:shd w:val="clear" w:color="auto" w:fill="FFFFFF" w:themeFill="background1"/>
              <w:rPr>
                <w:rFonts w:ascii="Open Sans" w:hAnsi="Open Sans" w:cs="Open Sans"/>
                <w:szCs w:val="20"/>
              </w:rPr>
            </w:pPr>
            <w:r>
              <w:rPr>
                <w:rFonts w:ascii="Open Sans" w:hAnsi="Open Sans" w:cs="Open Sans"/>
                <w:szCs w:val="20"/>
              </w:rPr>
              <w:t>Proficiency demonstration is included for each unité in the A vous la parole, Stratégie communicative, and Système D sections.</w:t>
            </w: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BA1465"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4C1C68AF" w:rsidR="00AF414A" w:rsidRPr="00580230" w:rsidRDefault="00580230" w:rsidP="00E9768A">
            <w:pPr>
              <w:keepNext/>
              <w:shd w:val="clear" w:color="auto" w:fill="FFFFFF" w:themeFill="background1"/>
              <w:rPr>
                <w:rFonts w:ascii="Open Sans" w:hAnsi="Open Sans" w:cs="Open Sans"/>
                <w:b/>
                <w:szCs w:val="20"/>
              </w:rPr>
            </w:pPr>
            <w:r w:rsidRPr="00580230">
              <w:rPr>
                <w:rFonts w:ascii="Open Sans" w:hAnsi="Open Sans" w:cs="Open Sans"/>
                <w:b/>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566574D3" w:rsidR="00AF414A" w:rsidRPr="00E3415B" w:rsidRDefault="00580230" w:rsidP="00E9768A">
            <w:pPr>
              <w:keepNext/>
              <w:shd w:val="clear" w:color="auto" w:fill="FFFFFF" w:themeFill="background1"/>
              <w:rPr>
                <w:rFonts w:ascii="Open Sans" w:hAnsi="Open Sans" w:cs="Open Sans"/>
                <w:b/>
                <w:i/>
                <w:szCs w:val="20"/>
              </w:rPr>
            </w:pPr>
            <w:r>
              <w:rPr>
                <w:rFonts w:ascii="Open Sans" w:hAnsi="Open Sans" w:cs="Open Sans"/>
                <w:szCs w:val="20"/>
              </w:rPr>
              <w:t>There is an “Evaluation culturelle” at the end of each Unité that asks students to make comparisons.</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7E01F4BA" w:rsidR="00AF414A" w:rsidRPr="00580230" w:rsidRDefault="00580230" w:rsidP="00E9768A">
            <w:pPr>
              <w:keepNext/>
              <w:shd w:val="clear" w:color="auto" w:fill="FFFFFF" w:themeFill="background1"/>
              <w:rPr>
                <w:rFonts w:ascii="Open Sans" w:hAnsi="Open Sans" w:cs="Open Sans"/>
                <w:b/>
                <w:szCs w:val="20"/>
              </w:rPr>
            </w:pPr>
            <w:r w:rsidRPr="00580230">
              <w:rPr>
                <w:rFonts w:ascii="Open Sans" w:hAnsi="Open Sans" w:cs="Open Sans"/>
                <w:b/>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6CB7523" w:rsidR="00AF414A" w:rsidRPr="00580230" w:rsidRDefault="00580230" w:rsidP="00E9768A">
            <w:pPr>
              <w:keepNext/>
              <w:shd w:val="clear" w:color="auto" w:fill="FFFFFF" w:themeFill="background1"/>
              <w:rPr>
                <w:rFonts w:ascii="Open Sans" w:hAnsi="Open Sans" w:cs="Open Sans"/>
                <w:szCs w:val="20"/>
              </w:rPr>
            </w:pPr>
            <w:r>
              <w:rPr>
                <w:rFonts w:ascii="Open Sans" w:hAnsi="Open Sans" w:cs="Open Sans"/>
                <w:szCs w:val="20"/>
              </w:rPr>
              <w:t>p. 506</w:t>
            </w:r>
          </w:p>
        </w:tc>
      </w:tr>
      <w:tr w:rsidR="00AF414A" w:rsidRPr="00BA1465"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BA1465"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BA1465"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BA1465" w14:paraId="6C1B2C34" w14:textId="77777777" w:rsidTr="00E3415B">
        <w:trPr>
          <w:trHeight w:val="527"/>
        </w:trPr>
        <w:tc>
          <w:tcPr>
            <w:tcW w:w="6025" w:type="dxa"/>
            <w:shd w:val="clear" w:color="auto" w:fill="FFFFFF" w:themeFill="background1"/>
            <w:vAlign w:val="center"/>
          </w:tcPr>
          <w:p w14:paraId="678C1DBB" w14:textId="61B61B7A"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BF063B">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156BF8F3" w:rsidR="00AF414A" w:rsidRPr="009A4B64" w:rsidRDefault="009A4B64"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5794B4D7" w:rsidR="00AF414A" w:rsidRPr="00E3415B" w:rsidRDefault="009A4B64" w:rsidP="00E9768A">
            <w:pPr>
              <w:keepNext/>
              <w:shd w:val="clear" w:color="auto" w:fill="FFFFFF" w:themeFill="background1"/>
              <w:rPr>
                <w:rFonts w:ascii="Open Sans" w:hAnsi="Open Sans" w:cs="Open Sans"/>
                <w:b/>
                <w:i/>
                <w:szCs w:val="20"/>
              </w:rPr>
            </w:pPr>
            <w:r>
              <w:rPr>
                <w:rFonts w:ascii="Open Sans" w:hAnsi="Open Sans" w:cs="Open Sans"/>
                <w:szCs w:val="20"/>
              </w:rPr>
              <w:t>Each set of activities moves towards a communicative goal.  At the end of each Unité, students are asked to synthesize knowledge in order to apply it.</w:t>
            </w:r>
          </w:p>
        </w:tc>
      </w:tr>
      <w:tr w:rsidR="00AF414A" w:rsidRPr="00E3415B" w14:paraId="4EA3A6D1" w14:textId="77777777" w:rsidTr="00E3415B">
        <w:trPr>
          <w:trHeight w:val="527"/>
        </w:trPr>
        <w:tc>
          <w:tcPr>
            <w:tcW w:w="6025" w:type="dxa"/>
            <w:shd w:val="clear" w:color="auto" w:fill="FFFFFF" w:themeFill="background1"/>
            <w:vAlign w:val="center"/>
          </w:tcPr>
          <w:p w14:paraId="697BB46F" w14:textId="224903E5"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BF063B">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011158C7" w:rsidR="00AF414A" w:rsidRPr="00E3415B" w:rsidRDefault="009A4B64" w:rsidP="00E9768A">
            <w:pPr>
              <w:keepNext/>
              <w:shd w:val="clear" w:color="auto" w:fill="FFFFFF" w:themeFill="background1"/>
              <w:rPr>
                <w:rFonts w:ascii="Open Sans" w:hAnsi="Open Sans" w:cs="Open Sans"/>
                <w:b/>
                <w:i/>
                <w:szCs w:val="20"/>
              </w:rPr>
            </w:pPr>
            <w:r>
              <w:rPr>
                <w:rFonts w:ascii="Open Sans" w:hAnsi="Open Sans" w:cs="Open Sans"/>
                <w:b/>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28590FFE" w:rsidR="00AF414A" w:rsidRPr="009A4B64" w:rsidRDefault="009A4B64" w:rsidP="00E9768A">
            <w:pPr>
              <w:keepNext/>
              <w:shd w:val="clear" w:color="auto" w:fill="FFFFFF" w:themeFill="background1"/>
              <w:rPr>
                <w:rFonts w:ascii="Open Sans" w:hAnsi="Open Sans" w:cs="Open Sans"/>
                <w:szCs w:val="20"/>
              </w:rPr>
            </w:pPr>
            <w:r>
              <w:rPr>
                <w:rFonts w:ascii="Open Sans" w:hAnsi="Open Sans" w:cs="Open Sans"/>
                <w:szCs w:val="20"/>
              </w:rPr>
              <w:t>pps. 318-322, 360-365, 436-442</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BA1465" w14:paraId="3BD63AC6" w14:textId="77777777" w:rsidTr="00E3415B">
        <w:trPr>
          <w:trHeight w:val="527"/>
        </w:trPr>
        <w:tc>
          <w:tcPr>
            <w:tcW w:w="6025" w:type="dxa"/>
            <w:shd w:val="clear" w:color="auto" w:fill="FFFFFF" w:themeFill="background1"/>
            <w:vAlign w:val="center"/>
          </w:tcPr>
          <w:p w14:paraId="0B7238FC" w14:textId="67534C17"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BF063B">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746FEA26" w:rsidR="00AF414A" w:rsidRPr="00E3415B" w:rsidRDefault="009A4B64" w:rsidP="00E9768A">
            <w:pPr>
              <w:keepNext/>
              <w:shd w:val="clear" w:color="auto" w:fill="FFFFFF" w:themeFill="background1"/>
              <w:rPr>
                <w:rFonts w:ascii="Open Sans" w:hAnsi="Open Sans" w:cs="Open Sans"/>
                <w:b/>
                <w:i/>
                <w:szCs w:val="20"/>
              </w:rPr>
            </w:pPr>
            <w:r>
              <w:rPr>
                <w:rFonts w:ascii="Open Sans" w:hAnsi="Open Sans" w:cs="Open Sans"/>
                <w:b/>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43D84C2F" w:rsidR="00AF414A" w:rsidRPr="00E3415B" w:rsidRDefault="009A4B64" w:rsidP="00E9768A">
            <w:pPr>
              <w:keepNext/>
              <w:shd w:val="clear" w:color="auto" w:fill="FFFFFF" w:themeFill="background1"/>
              <w:rPr>
                <w:rFonts w:ascii="Open Sans" w:hAnsi="Open Sans" w:cs="Open Sans"/>
                <w:b/>
                <w:i/>
                <w:szCs w:val="20"/>
              </w:rPr>
            </w:pPr>
            <w:r>
              <w:rPr>
                <w:rFonts w:ascii="Open Sans" w:hAnsi="Open Sans" w:cs="Open Sans"/>
                <w:szCs w:val="20"/>
              </w:rPr>
              <w:t>All images are recent with a varied representation of Francophone cultures.</w:t>
            </w: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69839BBA" w:rsidR="00AF414A" w:rsidRPr="00E3415B" w:rsidRDefault="009A4B64" w:rsidP="00E9768A">
            <w:pPr>
              <w:keepNext/>
              <w:shd w:val="clear" w:color="auto" w:fill="FFFFFF" w:themeFill="background1"/>
              <w:rPr>
                <w:rFonts w:ascii="Open Sans" w:hAnsi="Open Sans" w:cs="Open Sans"/>
                <w:b/>
                <w:i/>
                <w:szCs w:val="20"/>
              </w:rPr>
            </w:pPr>
            <w:r>
              <w:rPr>
                <w:rFonts w:ascii="Open Sans" w:hAnsi="Open Sans" w:cs="Open Sans"/>
                <w:b/>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BA1465"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74D6E9A3" w:rsidR="00AF414A" w:rsidRPr="00E3415B" w:rsidRDefault="009A4B64" w:rsidP="00E9768A">
            <w:pPr>
              <w:keepNext/>
              <w:shd w:val="clear" w:color="auto" w:fill="FFFFFF" w:themeFill="background1"/>
              <w:rPr>
                <w:rFonts w:ascii="Open Sans" w:hAnsi="Open Sans" w:cs="Open Sans"/>
                <w:b/>
                <w:i/>
                <w:szCs w:val="20"/>
              </w:rPr>
            </w:pPr>
            <w:r>
              <w:rPr>
                <w:rFonts w:ascii="Open Sans" w:hAnsi="Open Sans" w:cs="Open Sans"/>
                <w:b/>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235F5284" w:rsidR="00AF414A" w:rsidRPr="009A4B64" w:rsidRDefault="009A4B64" w:rsidP="00E9768A">
            <w:pPr>
              <w:keepNext/>
              <w:shd w:val="clear" w:color="auto" w:fill="FFFFFF" w:themeFill="background1"/>
              <w:rPr>
                <w:rFonts w:ascii="Open Sans" w:hAnsi="Open Sans" w:cs="Open Sans"/>
                <w:b/>
                <w:i/>
                <w:szCs w:val="20"/>
                <w:lang w:val="fr-FR"/>
              </w:rPr>
            </w:pPr>
            <w:r w:rsidRPr="00F26741">
              <w:rPr>
                <w:rFonts w:ascii="Open Sans" w:hAnsi="Open Sans" w:cs="Open Sans"/>
                <w:szCs w:val="20"/>
                <w:lang w:val="fr-FR"/>
              </w:rPr>
              <w:t>Système D &amp; Projets finaux for each Unité &amp; Bilan cumulatif every 2 unités</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4B144852" w:rsidR="00AF414A" w:rsidRPr="00E3415B" w:rsidRDefault="009A4B64" w:rsidP="00E9768A">
            <w:pPr>
              <w:keepNext/>
              <w:shd w:val="clear" w:color="auto" w:fill="FFFFFF" w:themeFill="background1"/>
              <w:rPr>
                <w:rFonts w:ascii="Open Sans" w:hAnsi="Open Sans" w:cs="Open Sans"/>
                <w:b/>
                <w:i/>
                <w:szCs w:val="20"/>
              </w:rPr>
            </w:pPr>
            <w:r>
              <w:rPr>
                <w:rFonts w:ascii="Open Sans" w:hAnsi="Open Sans" w:cs="Open Sans"/>
                <w:b/>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5B850449" w:rsidR="00AF414A" w:rsidRPr="00E3415B" w:rsidRDefault="009A4B64" w:rsidP="009A4B64">
            <w:pPr>
              <w:keepNext/>
              <w:shd w:val="clear" w:color="auto" w:fill="FFFFFF" w:themeFill="background1"/>
              <w:rPr>
                <w:rFonts w:ascii="Open Sans" w:hAnsi="Open Sans" w:cs="Open Sans"/>
                <w:b/>
                <w:i/>
                <w:szCs w:val="20"/>
              </w:rPr>
            </w:pPr>
            <w:r>
              <w:rPr>
                <w:rFonts w:ascii="Open Sans" w:hAnsi="Open Sans" w:cs="Open Sans"/>
                <w:szCs w:val="20"/>
              </w:rPr>
              <w:t>Most structure presentations include language comparison- pps. 437, 465, 494</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BA1465" w14:paraId="165C2B70" w14:textId="77777777" w:rsidTr="00E3415B">
        <w:trPr>
          <w:trHeight w:val="527"/>
        </w:trPr>
        <w:tc>
          <w:tcPr>
            <w:tcW w:w="6025" w:type="dxa"/>
            <w:shd w:val="clear" w:color="auto" w:fill="FFFFFF" w:themeFill="background1"/>
            <w:vAlign w:val="center"/>
          </w:tcPr>
          <w:p w14:paraId="1F2F660C" w14:textId="019B026C"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3146BFE5" w:rsidR="00AF414A" w:rsidRPr="00E3415B" w:rsidRDefault="009A4B64" w:rsidP="00E9768A">
            <w:pPr>
              <w:keepNext/>
              <w:shd w:val="clear" w:color="auto" w:fill="FFFFFF" w:themeFill="background1"/>
              <w:rPr>
                <w:rFonts w:ascii="Open Sans" w:hAnsi="Open Sans" w:cs="Open Sans"/>
                <w:b/>
                <w:i/>
                <w:szCs w:val="20"/>
              </w:rPr>
            </w:pPr>
            <w:r>
              <w:rPr>
                <w:rFonts w:ascii="Open Sans" w:hAnsi="Open Sans" w:cs="Open Sans"/>
                <w:b/>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3E30AAFA" w:rsidR="00AF414A" w:rsidRPr="00E3415B" w:rsidRDefault="009A4B64" w:rsidP="00E9768A">
            <w:pPr>
              <w:keepNext/>
              <w:shd w:val="clear" w:color="auto" w:fill="FFFFFF" w:themeFill="background1"/>
              <w:rPr>
                <w:rFonts w:ascii="Open Sans" w:hAnsi="Open Sans" w:cs="Open Sans"/>
                <w:b/>
                <w:i/>
                <w:szCs w:val="20"/>
              </w:rPr>
            </w:pPr>
            <w:r>
              <w:rPr>
                <w:rFonts w:ascii="Open Sans" w:hAnsi="Open Sans" w:cs="Open Sans"/>
                <w:szCs w:val="20"/>
              </w:rPr>
              <w:t>Each unité presents a “Contrat de l’élève” to help students track goals for communication.</w:t>
            </w:r>
          </w:p>
        </w:tc>
      </w:tr>
      <w:tr w:rsidR="00AF414A" w:rsidRPr="00BA1465"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bookmarkStart w:id="0" w:name="_GoBack"/>
      <w:bookmarkEnd w:id="0"/>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BA1465"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BC210BC"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3258B5" w:rsidRPr="003258B5" w14:paraId="7FECFDA8" w14:textId="77777777" w:rsidTr="003258B5">
        <w:trPr>
          <w:trHeight w:val="1296"/>
        </w:trPr>
        <w:tc>
          <w:tcPr>
            <w:tcW w:w="6025" w:type="dxa"/>
            <w:vAlign w:val="center"/>
          </w:tcPr>
          <w:p w14:paraId="76403707" w14:textId="77777777" w:rsidR="003258B5" w:rsidRPr="00E3415B" w:rsidRDefault="003258B5" w:rsidP="003258B5">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vAlign w:val="center"/>
          </w:tcPr>
          <w:p w14:paraId="188BEDAC" w14:textId="4A61884B" w:rsidR="003258B5" w:rsidRPr="00E3415B" w:rsidRDefault="003258B5" w:rsidP="003258B5">
            <w:pPr>
              <w:shd w:val="clear" w:color="auto" w:fill="FFFFFF" w:themeFill="background1"/>
              <w:jc w:val="center"/>
              <w:rPr>
                <w:rFonts w:ascii="Open Sans" w:hAnsi="Open Sans" w:cs="Open Sans"/>
                <w:szCs w:val="20"/>
              </w:rPr>
            </w:pPr>
            <w:r w:rsidRPr="00D424A2">
              <w:rPr>
                <w:rFonts w:ascii="Open Sans" w:hAnsi="Open Sans" w:cs="Open Sans"/>
                <w:b/>
                <w:szCs w:val="20"/>
              </w:rPr>
              <w:t>X</w:t>
            </w:r>
          </w:p>
        </w:tc>
        <w:tc>
          <w:tcPr>
            <w:tcW w:w="1350" w:type="dxa"/>
          </w:tcPr>
          <w:p w14:paraId="4B29A923" w14:textId="77777777" w:rsidR="003258B5" w:rsidRPr="00E3415B" w:rsidRDefault="003258B5" w:rsidP="003258B5">
            <w:pPr>
              <w:shd w:val="clear" w:color="auto" w:fill="FFFFFF" w:themeFill="background1"/>
              <w:rPr>
                <w:rFonts w:ascii="Open Sans" w:hAnsi="Open Sans" w:cs="Open Sans"/>
                <w:szCs w:val="20"/>
              </w:rPr>
            </w:pPr>
          </w:p>
        </w:tc>
        <w:tc>
          <w:tcPr>
            <w:tcW w:w="5665" w:type="dxa"/>
          </w:tcPr>
          <w:p w14:paraId="184A92C3" w14:textId="1AB67B3B" w:rsidR="003258B5" w:rsidRPr="00E3415B" w:rsidRDefault="003258B5" w:rsidP="003258B5">
            <w:pPr>
              <w:shd w:val="clear" w:color="auto" w:fill="FFFFFF" w:themeFill="background1"/>
              <w:rPr>
                <w:rFonts w:ascii="Open Sans" w:hAnsi="Open Sans" w:cs="Open Sans"/>
                <w:szCs w:val="20"/>
              </w:rPr>
            </w:pPr>
            <w:r>
              <w:rPr>
                <w:rFonts w:ascii="Open Sans" w:hAnsi="Open Sans" w:cs="Open Sans"/>
                <w:szCs w:val="20"/>
              </w:rPr>
              <w:t>The various activities in each le</w:t>
            </w:r>
            <w:r>
              <w:rPr>
                <w:rFonts w:ascii="Tahoma" w:hAnsi="Tahoma" w:cs="Tahoma"/>
                <w:szCs w:val="20"/>
              </w:rPr>
              <w:t>ç</w:t>
            </w:r>
            <w:r>
              <w:rPr>
                <w:rFonts w:ascii="Open Sans" w:hAnsi="Open Sans" w:cs="Open Sans"/>
                <w:szCs w:val="20"/>
              </w:rPr>
              <w:t xml:space="preserve">on meet this indicator.  </w:t>
            </w:r>
            <w:r w:rsidRPr="00D424A2">
              <w:rPr>
                <w:rFonts w:ascii="Open Sans" w:hAnsi="Open Sans" w:cs="Open Sans"/>
                <w:szCs w:val="20"/>
              </w:rPr>
              <w:t>The Projets finaux at th</w:t>
            </w:r>
            <w:r>
              <w:rPr>
                <w:rFonts w:ascii="Open Sans" w:hAnsi="Open Sans" w:cs="Open Sans"/>
                <w:szCs w:val="20"/>
              </w:rPr>
              <w:t>e end of each Unit</w:t>
            </w:r>
            <w:r>
              <w:rPr>
                <w:rFonts w:ascii="Tahoma" w:hAnsi="Tahoma" w:cs="Tahoma"/>
                <w:szCs w:val="20"/>
              </w:rPr>
              <w:t>é</w:t>
            </w:r>
            <w:r>
              <w:rPr>
                <w:rFonts w:ascii="Open Sans" w:hAnsi="Open Sans" w:cs="Open Sans"/>
                <w:szCs w:val="20"/>
              </w:rPr>
              <w:t xml:space="preserve"> allow students to integrate the 5C’s while demonstrating their understanding.  There are cooperative activities throughout.</w:t>
            </w:r>
          </w:p>
        </w:tc>
      </w:tr>
      <w:tr w:rsidR="003258B5" w:rsidRPr="00BA1465" w14:paraId="03D316D4" w14:textId="77777777" w:rsidTr="003258B5">
        <w:trPr>
          <w:trHeight w:val="1296"/>
        </w:trPr>
        <w:tc>
          <w:tcPr>
            <w:tcW w:w="6025" w:type="dxa"/>
            <w:vAlign w:val="center"/>
          </w:tcPr>
          <w:p w14:paraId="41CC066D" w14:textId="77777777" w:rsidR="003258B5" w:rsidRPr="00E3415B" w:rsidRDefault="003258B5" w:rsidP="003258B5">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vAlign w:val="center"/>
          </w:tcPr>
          <w:p w14:paraId="4B1F48C2" w14:textId="65A23749" w:rsidR="003258B5" w:rsidRPr="00E3415B" w:rsidRDefault="003258B5" w:rsidP="003258B5">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0" w:type="dxa"/>
          </w:tcPr>
          <w:p w14:paraId="0A37070F" w14:textId="77777777" w:rsidR="003258B5" w:rsidRPr="00E3415B" w:rsidRDefault="003258B5" w:rsidP="003258B5">
            <w:pPr>
              <w:shd w:val="clear" w:color="auto" w:fill="FFFFFF" w:themeFill="background1"/>
              <w:rPr>
                <w:rFonts w:ascii="Open Sans" w:hAnsi="Open Sans" w:cs="Open Sans"/>
                <w:szCs w:val="20"/>
              </w:rPr>
            </w:pPr>
          </w:p>
        </w:tc>
        <w:tc>
          <w:tcPr>
            <w:tcW w:w="5665" w:type="dxa"/>
          </w:tcPr>
          <w:p w14:paraId="7C166FFC" w14:textId="1B2FD5D8" w:rsidR="003258B5" w:rsidRPr="00E3415B" w:rsidRDefault="003258B5" w:rsidP="003258B5">
            <w:pPr>
              <w:shd w:val="clear" w:color="auto" w:fill="FFFFFF" w:themeFill="background1"/>
              <w:rPr>
                <w:rFonts w:ascii="Open Sans" w:hAnsi="Open Sans" w:cs="Open Sans"/>
                <w:szCs w:val="20"/>
              </w:rPr>
            </w:pPr>
            <w:r>
              <w:rPr>
                <w:rFonts w:ascii="Open Sans" w:hAnsi="Open Sans" w:cs="Open Sans"/>
                <w:szCs w:val="20"/>
              </w:rPr>
              <w:t>See pps. T6-7, and T32-37</w:t>
            </w:r>
          </w:p>
        </w:tc>
      </w:tr>
      <w:tr w:rsidR="003258B5" w:rsidRPr="00BA1465" w14:paraId="206442BC" w14:textId="77777777" w:rsidTr="003258B5">
        <w:trPr>
          <w:trHeight w:val="1296"/>
        </w:trPr>
        <w:tc>
          <w:tcPr>
            <w:tcW w:w="6025" w:type="dxa"/>
            <w:vAlign w:val="center"/>
          </w:tcPr>
          <w:p w14:paraId="541F754B" w14:textId="77777777" w:rsidR="003258B5" w:rsidRPr="00E3415B" w:rsidRDefault="003258B5" w:rsidP="003258B5">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3258B5" w:rsidRPr="00E3415B" w:rsidRDefault="003258B5" w:rsidP="003258B5">
            <w:pPr>
              <w:shd w:val="clear" w:color="auto" w:fill="FFFFFF" w:themeFill="background1"/>
              <w:tabs>
                <w:tab w:val="left" w:pos="2010"/>
              </w:tabs>
              <w:rPr>
                <w:rFonts w:ascii="Open Sans" w:hAnsi="Open Sans" w:cs="Open Sans"/>
                <w:b/>
                <w:szCs w:val="20"/>
              </w:rPr>
            </w:pPr>
          </w:p>
        </w:tc>
        <w:tc>
          <w:tcPr>
            <w:tcW w:w="1350" w:type="dxa"/>
            <w:vAlign w:val="center"/>
          </w:tcPr>
          <w:p w14:paraId="152B8FA5" w14:textId="77777777" w:rsidR="003258B5" w:rsidRPr="00D424A2" w:rsidRDefault="003258B5" w:rsidP="003258B5">
            <w:pPr>
              <w:shd w:val="clear" w:color="auto" w:fill="FFFFFF" w:themeFill="background1"/>
              <w:jc w:val="center"/>
              <w:rPr>
                <w:rFonts w:ascii="Open Sans" w:hAnsi="Open Sans" w:cs="Open Sans"/>
                <w:b/>
                <w:szCs w:val="20"/>
              </w:rPr>
            </w:pPr>
          </w:p>
          <w:p w14:paraId="43326E0E" w14:textId="77777777" w:rsidR="003258B5" w:rsidRPr="00D424A2" w:rsidRDefault="003258B5" w:rsidP="003258B5">
            <w:pPr>
              <w:shd w:val="clear" w:color="auto" w:fill="FFFFFF" w:themeFill="background1"/>
              <w:jc w:val="center"/>
              <w:rPr>
                <w:rFonts w:ascii="Open Sans" w:hAnsi="Open Sans" w:cs="Open Sans"/>
                <w:b/>
                <w:szCs w:val="20"/>
              </w:rPr>
            </w:pPr>
            <w:r>
              <w:rPr>
                <w:rFonts w:ascii="Open Sans" w:hAnsi="Open Sans" w:cs="Open Sans"/>
                <w:b/>
                <w:szCs w:val="20"/>
              </w:rPr>
              <w:t>X</w:t>
            </w:r>
          </w:p>
          <w:p w14:paraId="6B6347A9" w14:textId="77777777" w:rsidR="003258B5" w:rsidRPr="00E3415B" w:rsidRDefault="003258B5" w:rsidP="003258B5">
            <w:pPr>
              <w:shd w:val="clear" w:color="auto" w:fill="FFFFFF" w:themeFill="background1"/>
              <w:jc w:val="center"/>
              <w:rPr>
                <w:rFonts w:ascii="Open Sans" w:hAnsi="Open Sans" w:cs="Open Sans"/>
                <w:szCs w:val="20"/>
              </w:rPr>
            </w:pPr>
          </w:p>
        </w:tc>
        <w:tc>
          <w:tcPr>
            <w:tcW w:w="1350" w:type="dxa"/>
          </w:tcPr>
          <w:p w14:paraId="5AC10139" w14:textId="77777777" w:rsidR="003258B5" w:rsidRPr="00E3415B" w:rsidRDefault="003258B5" w:rsidP="003258B5">
            <w:pPr>
              <w:shd w:val="clear" w:color="auto" w:fill="FFFFFF" w:themeFill="background1"/>
              <w:rPr>
                <w:rFonts w:ascii="Open Sans" w:hAnsi="Open Sans" w:cs="Open Sans"/>
                <w:szCs w:val="20"/>
              </w:rPr>
            </w:pPr>
          </w:p>
        </w:tc>
        <w:tc>
          <w:tcPr>
            <w:tcW w:w="5665" w:type="dxa"/>
          </w:tcPr>
          <w:p w14:paraId="3958D806" w14:textId="00B4E303" w:rsidR="003258B5" w:rsidRPr="00E3415B" w:rsidRDefault="003258B5" w:rsidP="003258B5">
            <w:pPr>
              <w:shd w:val="clear" w:color="auto" w:fill="FFFFFF" w:themeFill="background1"/>
              <w:rPr>
                <w:rFonts w:ascii="Open Sans" w:hAnsi="Open Sans" w:cs="Open Sans"/>
                <w:szCs w:val="20"/>
              </w:rPr>
            </w:pPr>
            <w:r w:rsidRPr="00D424A2">
              <w:rPr>
                <w:rFonts w:ascii="Open Sans" w:hAnsi="Open Sans" w:cs="Open Sans"/>
                <w:szCs w:val="20"/>
              </w:rPr>
              <w:t>Each Unit</w:t>
            </w:r>
            <w:r w:rsidRPr="00D424A2">
              <w:rPr>
                <w:rFonts w:ascii="Tahoma" w:hAnsi="Tahoma" w:cs="Tahoma"/>
                <w:szCs w:val="20"/>
              </w:rPr>
              <w:t>é</w:t>
            </w:r>
            <w:r w:rsidRPr="00D424A2">
              <w:rPr>
                <w:rFonts w:ascii="Open Sans" w:hAnsi="Open Sans" w:cs="Open Sans"/>
                <w:szCs w:val="20"/>
              </w:rPr>
              <w:t xml:space="preserve"> includes a Lecture th</w:t>
            </w:r>
            <w:r w:rsidRPr="00D424A2">
              <w:rPr>
                <w:rFonts w:ascii="Tahoma" w:hAnsi="Tahoma" w:cs="Tahoma"/>
                <w:szCs w:val="20"/>
              </w:rPr>
              <w:t>é</w:t>
            </w:r>
            <w:r w:rsidRPr="00D424A2">
              <w:rPr>
                <w:rFonts w:ascii="Open Sans" w:hAnsi="Open Sans" w:cs="Open Sans"/>
                <w:szCs w:val="20"/>
              </w:rPr>
              <w:t>matique to ad</w:t>
            </w:r>
            <w:r>
              <w:rPr>
                <w:rFonts w:ascii="Open Sans" w:hAnsi="Open Sans" w:cs="Open Sans"/>
                <w:szCs w:val="20"/>
              </w:rPr>
              <w:t>dress the theme and language goals of the chapter.  There are other reading activities included throughout that include writing, speaking, and listening.</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3258B5" w:rsidRPr="003258B5" w14:paraId="164E3230" w14:textId="77777777" w:rsidTr="003258B5">
        <w:trPr>
          <w:trHeight w:val="1296"/>
        </w:trPr>
        <w:tc>
          <w:tcPr>
            <w:tcW w:w="6025" w:type="dxa"/>
            <w:vAlign w:val="center"/>
          </w:tcPr>
          <w:p w14:paraId="5E3F00B4" w14:textId="77777777" w:rsidR="003258B5" w:rsidRPr="00E3415B" w:rsidRDefault="003258B5" w:rsidP="003258B5">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vAlign w:val="center"/>
          </w:tcPr>
          <w:p w14:paraId="320AE464" w14:textId="33959B00" w:rsidR="003258B5" w:rsidRPr="00E3415B" w:rsidRDefault="003258B5" w:rsidP="003258B5">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tcPr>
          <w:p w14:paraId="66E8927D" w14:textId="77777777" w:rsidR="003258B5" w:rsidRPr="00E3415B" w:rsidRDefault="003258B5" w:rsidP="003258B5">
            <w:pPr>
              <w:shd w:val="clear" w:color="auto" w:fill="FFFFFF" w:themeFill="background1"/>
              <w:rPr>
                <w:rFonts w:ascii="Open Sans" w:hAnsi="Open Sans" w:cs="Open Sans"/>
                <w:szCs w:val="20"/>
              </w:rPr>
            </w:pPr>
          </w:p>
        </w:tc>
        <w:tc>
          <w:tcPr>
            <w:tcW w:w="5665" w:type="dxa"/>
          </w:tcPr>
          <w:p w14:paraId="0348AE2A" w14:textId="0D681CDB" w:rsidR="003258B5" w:rsidRPr="00E3415B" w:rsidRDefault="003258B5" w:rsidP="003258B5">
            <w:pPr>
              <w:shd w:val="clear" w:color="auto" w:fill="FFFFFF" w:themeFill="background1"/>
              <w:rPr>
                <w:rFonts w:ascii="Open Sans" w:hAnsi="Open Sans" w:cs="Open Sans"/>
                <w:szCs w:val="20"/>
              </w:rPr>
            </w:pPr>
            <w:r>
              <w:rPr>
                <w:rFonts w:ascii="Open Sans" w:hAnsi="Open Sans" w:cs="Open Sans"/>
                <w:szCs w:val="20"/>
              </w:rPr>
              <w:t>This is addressed throughout.  Examples can be seen in Syst</w:t>
            </w:r>
            <w:r>
              <w:rPr>
                <w:rFonts w:ascii="Tahoma" w:hAnsi="Tahoma" w:cs="Tahoma"/>
                <w:szCs w:val="20"/>
              </w:rPr>
              <w:t>è</w:t>
            </w:r>
            <w:r>
              <w:rPr>
                <w:rFonts w:ascii="Open Sans" w:hAnsi="Open Sans" w:cs="Open Sans"/>
                <w:szCs w:val="20"/>
              </w:rPr>
              <w:t>me D for each Unit</w:t>
            </w:r>
            <w:r>
              <w:rPr>
                <w:rFonts w:ascii="Tahoma" w:hAnsi="Tahoma" w:cs="Tahoma"/>
                <w:szCs w:val="20"/>
              </w:rPr>
              <w:t>é</w:t>
            </w:r>
            <w:r>
              <w:rPr>
                <w:rFonts w:ascii="Open Sans" w:hAnsi="Open Sans" w:cs="Open Sans"/>
                <w:szCs w:val="20"/>
              </w:rPr>
              <w:t>.  Syst</w:t>
            </w:r>
            <w:r>
              <w:rPr>
                <w:rFonts w:ascii="Tahoma" w:hAnsi="Tahoma" w:cs="Tahoma"/>
                <w:szCs w:val="20"/>
              </w:rPr>
              <w:t>è</w:t>
            </w:r>
            <w:r>
              <w:rPr>
                <w:rFonts w:ascii="Open Sans" w:hAnsi="Open Sans" w:cs="Open Sans"/>
                <w:szCs w:val="20"/>
              </w:rPr>
              <w:t>me D also incorporates 21</w:t>
            </w:r>
            <w:r w:rsidRPr="00B27DEE">
              <w:rPr>
                <w:rFonts w:ascii="Open Sans" w:hAnsi="Open Sans" w:cs="Open Sans"/>
                <w:szCs w:val="20"/>
                <w:vertAlign w:val="superscript"/>
              </w:rPr>
              <w:t>st</w:t>
            </w:r>
            <w:r>
              <w:rPr>
                <w:rFonts w:ascii="Open Sans" w:hAnsi="Open Sans" w:cs="Open Sans"/>
                <w:szCs w:val="20"/>
              </w:rPr>
              <w:t xml:space="preserve"> century skills.</w:t>
            </w:r>
          </w:p>
        </w:tc>
      </w:tr>
      <w:tr w:rsidR="003258B5" w:rsidRPr="00BA1465" w14:paraId="22621987" w14:textId="77777777" w:rsidTr="003258B5">
        <w:trPr>
          <w:trHeight w:val="1296"/>
        </w:trPr>
        <w:tc>
          <w:tcPr>
            <w:tcW w:w="6025" w:type="dxa"/>
            <w:vAlign w:val="center"/>
          </w:tcPr>
          <w:p w14:paraId="50E8265E" w14:textId="77777777" w:rsidR="003258B5" w:rsidRPr="00E3415B" w:rsidRDefault="003258B5" w:rsidP="003258B5">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3258B5" w:rsidRPr="00E3415B" w:rsidRDefault="003258B5" w:rsidP="003258B5">
            <w:pPr>
              <w:shd w:val="clear" w:color="auto" w:fill="FFFFFF" w:themeFill="background1"/>
              <w:tabs>
                <w:tab w:val="left" w:pos="2010"/>
              </w:tabs>
              <w:rPr>
                <w:rFonts w:ascii="Open Sans" w:hAnsi="Open Sans" w:cs="Open Sans"/>
                <w:b/>
                <w:szCs w:val="20"/>
              </w:rPr>
            </w:pPr>
          </w:p>
        </w:tc>
        <w:tc>
          <w:tcPr>
            <w:tcW w:w="1344" w:type="dxa"/>
            <w:vAlign w:val="center"/>
          </w:tcPr>
          <w:p w14:paraId="392AF4AD" w14:textId="6E27A678" w:rsidR="003258B5" w:rsidRPr="00E3415B" w:rsidRDefault="003258B5" w:rsidP="003258B5">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tcPr>
          <w:p w14:paraId="3FF96225" w14:textId="77777777" w:rsidR="003258B5" w:rsidRPr="00E3415B" w:rsidRDefault="003258B5" w:rsidP="003258B5">
            <w:pPr>
              <w:shd w:val="clear" w:color="auto" w:fill="FFFFFF" w:themeFill="background1"/>
              <w:rPr>
                <w:rFonts w:ascii="Open Sans" w:hAnsi="Open Sans" w:cs="Open Sans"/>
                <w:szCs w:val="20"/>
              </w:rPr>
            </w:pPr>
          </w:p>
        </w:tc>
        <w:tc>
          <w:tcPr>
            <w:tcW w:w="5665" w:type="dxa"/>
          </w:tcPr>
          <w:p w14:paraId="5D37025A" w14:textId="022A2A2E" w:rsidR="003258B5" w:rsidRPr="00E3415B" w:rsidRDefault="003258B5" w:rsidP="003258B5">
            <w:pPr>
              <w:shd w:val="clear" w:color="auto" w:fill="FFFFFF" w:themeFill="background1"/>
              <w:rPr>
                <w:rFonts w:ascii="Open Sans" w:hAnsi="Open Sans" w:cs="Open Sans"/>
                <w:szCs w:val="20"/>
              </w:rPr>
            </w:pPr>
            <w:r>
              <w:rPr>
                <w:rFonts w:ascii="Open Sans" w:hAnsi="Open Sans" w:cs="Open Sans"/>
                <w:szCs w:val="20"/>
              </w:rPr>
              <w:t>Realia is used in activities to help students see the real-world application of the task.  Each Unit</w:t>
            </w:r>
            <w:r>
              <w:rPr>
                <w:rFonts w:ascii="Tahoma" w:hAnsi="Tahoma" w:cs="Tahoma"/>
                <w:szCs w:val="20"/>
              </w:rPr>
              <w:t>é</w:t>
            </w:r>
            <w:r>
              <w:rPr>
                <w:rFonts w:ascii="Open Sans" w:hAnsi="Open Sans" w:cs="Open Sans"/>
                <w:szCs w:val="20"/>
              </w:rPr>
              <w:t xml:space="preserve"> includes an essential question to help stimulate critical thinking.</w:t>
            </w:r>
          </w:p>
        </w:tc>
      </w:tr>
      <w:tr w:rsidR="003258B5" w:rsidRPr="003258B5" w14:paraId="2C573C9C" w14:textId="77777777" w:rsidTr="003258B5">
        <w:trPr>
          <w:trHeight w:val="1296"/>
        </w:trPr>
        <w:tc>
          <w:tcPr>
            <w:tcW w:w="6025" w:type="dxa"/>
            <w:vAlign w:val="center"/>
          </w:tcPr>
          <w:p w14:paraId="287A19ED" w14:textId="77777777" w:rsidR="003258B5" w:rsidRPr="00E3415B" w:rsidRDefault="003258B5" w:rsidP="003258B5">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vAlign w:val="center"/>
          </w:tcPr>
          <w:p w14:paraId="6F415051" w14:textId="26A0DF6F" w:rsidR="003258B5" w:rsidRPr="00E3415B" w:rsidRDefault="003258B5" w:rsidP="003258B5">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tcPr>
          <w:p w14:paraId="37B32E9C" w14:textId="77777777" w:rsidR="003258B5" w:rsidRPr="00E3415B" w:rsidRDefault="003258B5" w:rsidP="003258B5">
            <w:pPr>
              <w:shd w:val="clear" w:color="auto" w:fill="FFFFFF" w:themeFill="background1"/>
              <w:rPr>
                <w:rFonts w:ascii="Open Sans" w:hAnsi="Open Sans" w:cs="Open Sans"/>
                <w:szCs w:val="20"/>
              </w:rPr>
            </w:pPr>
          </w:p>
        </w:tc>
        <w:tc>
          <w:tcPr>
            <w:tcW w:w="5665" w:type="dxa"/>
          </w:tcPr>
          <w:p w14:paraId="700FE1D3" w14:textId="4D047E72" w:rsidR="003258B5" w:rsidRPr="00E3415B" w:rsidRDefault="003258B5" w:rsidP="003258B5">
            <w:pPr>
              <w:shd w:val="clear" w:color="auto" w:fill="FFFFFF" w:themeFill="background1"/>
              <w:rPr>
                <w:rFonts w:ascii="Open Sans" w:hAnsi="Open Sans" w:cs="Open Sans"/>
                <w:szCs w:val="20"/>
              </w:rPr>
            </w:pPr>
            <w:r>
              <w:rPr>
                <w:rFonts w:ascii="Open Sans" w:hAnsi="Open Sans" w:cs="Open Sans"/>
                <w:szCs w:val="20"/>
              </w:rPr>
              <w:t xml:space="preserve">Differentiated learning strategies are presented throughout the Teacher’s Edition.  Strategies are </w:t>
            </w:r>
            <w:r w:rsidR="00BA1465">
              <w:rPr>
                <w:rFonts w:ascii="Open Sans" w:hAnsi="Open Sans" w:cs="Open Sans"/>
                <w:szCs w:val="20"/>
              </w:rPr>
              <w:t xml:space="preserve">also </w:t>
            </w:r>
            <w:r>
              <w:rPr>
                <w:rFonts w:ascii="Open Sans" w:hAnsi="Open Sans" w:cs="Open Sans"/>
                <w:szCs w:val="20"/>
              </w:rPr>
              <w:t xml:space="preserve">presented </w:t>
            </w:r>
            <w:r w:rsidR="00BA1465">
              <w:rPr>
                <w:rFonts w:ascii="Open Sans" w:hAnsi="Open Sans" w:cs="Open Sans"/>
                <w:szCs w:val="20"/>
              </w:rPr>
              <w:t>for modifying</w:t>
            </w:r>
            <w:r>
              <w:rPr>
                <w:rFonts w:ascii="Open Sans" w:hAnsi="Open Sans" w:cs="Open Sans"/>
                <w:szCs w:val="20"/>
              </w:rPr>
              <w:t xml:space="preserve"> </w:t>
            </w:r>
            <w:r w:rsidR="00BA1465">
              <w:rPr>
                <w:rFonts w:ascii="Open Sans" w:hAnsi="Open Sans" w:cs="Open Sans"/>
                <w:szCs w:val="20"/>
              </w:rPr>
              <w:t>textbook activities</w:t>
            </w:r>
            <w:r>
              <w:rPr>
                <w:rFonts w:ascii="Open Sans" w:hAnsi="Open Sans" w:cs="Open Sans"/>
                <w:szCs w:val="20"/>
              </w:rPr>
              <w:t>.</w:t>
            </w:r>
          </w:p>
        </w:tc>
      </w:tr>
      <w:tr w:rsidR="003258B5" w:rsidRPr="00BA1465" w14:paraId="3A398581" w14:textId="77777777" w:rsidTr="003258B5">
        <w:trPr>
          <w:trHeight w:val="1296"/>
        </w:trPr>
        <w:tc>
          <w:tcPr>
            <w:tcW w:w="6025" w:type="dxa"/>
            <w:vAlign w:val="center"/>
          </w:tcPr>
          <w:p w14:paraId="29BD0850" w14:textId="77777777" w:rsidR="003258B5" w:rsidRPr="00E3415B" w:rsidRDefault="003258B5" w:rsidP="003258B5">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vAlign w:val="center"/>
          </w:tcPr>
          <w:p w14:paraId="53F49E28" w14:textId="4C4657E9" w:rsidR="003258B5" w:rsidRPr="00E3415B" w:rsidRDefault="003258B5" w:rsidP="003258B5">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tcPr>
          <w:p w14:paraId="6A644E1A" w14:textId="77777777" w:rsidR="003258B5" w:rsidRPr="00E3415B" w:rsidRDefault="003258B5" w:rsidP="003258B5">
            <w:pPr>
              <w:shd w:val="clear" w:color="auto" w:fill="FFFFFF" w:themeFill="background1"/>
              <w:rPr>
                <w:rFonts w:ascii="Open Sans" w:hAnsi="Open Sans" w:cs="Open Sans"/>
                <w:szCs w:val="20"/>
              </w:rPr>
            </w:pPr>
          </w:p>
        </w:tc>
        <w:tc>
          <w:tcPr>
            <w:tcW w:w="5665" w:type="dxa"/>
          </w:tcPr>
          <w:p w14:paraId="25153907" w14:textId="41A76507" w:rsidR="003258B5" w:rsidRPr="00E3415B" w:rsidRDefault="003258B5" w:rsidP="003258B5">
            <w:pPr>
              <w:shd w:val="clear" w:color="auto" w:fill="FFFFFF" w:themeFill="background1"/>
              <w:rPr>
                <w:rFonts w:ascii="Open Sans" w:hAnsi="Open Sans" w:cs="Open Sans"/>
                <w:szCs w:val="20"/>
              </w:rPr>
            </w:pPr>
            <w:r>
              <w:rPr>
                <w:rFonts w:ascii="Open Sans" w:hAnsi="Open Sans" w:cs="Open Sans"/>
                <w:szCs w:val="20"/>
              </w:rPr>
              <w:t>Graphic organizers are available to help scaffold activities- in the Copy Masters ancillary book.  Extension activities are mentioned throughout the Teacher’s Edition as well.</w:t>
            </w:r>
          </w:p>
        </w:tc>
      </w:tr>
      <w:tr w:rsidR="003258B5" w:rsidRPr="00BA1465" w14:paraId="614C6102" w14:textId="77777777" w:rsidTr="003258B5">
        <w:trPr>
          <w:trHeight w:val="1296"/>
        </w:trPr>
        <w:tc>
          <w:tcPr>
            <w:tcW w:w="6025" w:type="dxa"/>
            <w:vAlign w:val="center"/>
          </w:tcPr>
          <w:p w14:paraId="53D53645" w14:textId="2C0D2782" w:rsidR="003258B5" w:rsidRPr="00E3415B" w:rsidRDefault="003258B5" w:rsidP="003258B5">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vAlign w:val="center"/>
          </w:tcPr>
          <w:p w14:paraId="358FE4A3" w14:textId="4DDBA026" w:rsidR="003258B5" w:rsidRPr="00E3415B" w:rsidRDefault="003258B5" w:rsidP="003258B5">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tcPr>
          <w:p w14:paraId="6C430672" w14:textId="77777777" w:rsidR="003258B5" w:rsidRPr="00E3415B" w:rsidRDefault="003258B5" w:rsidP="003258B5">
            <w:pPr>
              <w:shd w:val="clear" w:color="auto" w:fill="FFFFFF" w:themeFill="background1"/>
              <w:rPr>
                <w:rFonts w:ascii="Open Sans" w:hAnsi="Open Sans" w:cs="Open Sans"/>
                <w:szCs w:val="20"/>
              </w:rPr>
            </w:pPr>
          </w:p>
        </w:tc>
        <w:tc>
          <w:tcPr>
            <w:tcW w:w="5665" w:type="dxa"/>
          </w:tcPr>
          <w:p w14:paraId="625B3D52" w14:textId="7D9BAD24" w:rsidR="003258B5" w:rsidRPr="00E3415B" w:rsidRDefault="003258B5" w:rsidP="003258B5">
            <w:pPr>
              <w:shd w:val="clear" w:color="auto" w:fill="FFFFFF" w:themeFill="background1"/>
              <w:rPr>
                <w:rFonts w:ascii="Open Sans" w:hAnsi="Open Sans" w:cs="Open Sans"/>
                <w:szCs w:val="20"/>
              </w:rPr>
            </w:pPr>
            <w:r>
              <w:rPr>
                <w:rFonts w:ascii="Open Sans" w:hAnsi="Open Sans" w:cs="Open Sans"/>
                <w:szCs w:val="20"/>
              </w:rPr>
              <w:t>This textbook does address ways to help Spanish speakers make connections between Spanish and French.  There are not specific strategies to address heritage French learners.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BA1465"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3258B5" w:rsidRPr="003258B5" w14:paraId="1B658625" w14:textId="77777777" w:rsidTr="003258B5">
        <w:trPr>
          <w:trHeight w:val="1296"/>
        </w:trPr>
        <w:tc>
          <w:tcPr>
            <w:tcW w:w="6025" w:type="dxa"/>
            <w:vAlign w:val="center"/>
          </w:tcPr>
          <w:p w14:paraId="3D236D58" w14:textId="77777777" w:rsidR="003258B5" w:rsidRPr="00E3415B" w:rsidRDefault="003258B5" w:rsidP="003258B5">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vAlign w:val="center"/>
          </w:tcPr>
          <w:p w14:paraId="1326B04C" w14:textId="2F606E88" w:rsidR="003258B5" w:rsidRPr="00E3415B" w:rsidRDefault="003258B5" w:rsidP="003258B5">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4E461998" w14:textId="77777777" w:rsidR="003258B5" w:rsidRPr="00E3415B" w:rsidRDefault="003258B5" w:rsidP="003258B5">
            <w:pPr>
              <w:shd w:val="clear" w:color="auto" w:fill="FFFFFF" w:themeFill="background1"/>
              <w:jc w:val="center"/>
              <w:rPr>
                <w:rFonts w:ascii="Open Sans" w:hAnsi="Open Sans" w:cs="Open Sans"/>
                <w:szCs w:val="20"/>
              </w:rPr>
            </w:pPr>
          </w:p>
        </w:tc>
        <w:tc>
          <w:tcPr>
            <w:tcW w:w="5665" w:type="dxa"/>
          </w:tcPr>
          <w:p w14:paraId="217D29D4" w14:textId="77777777" w:rsidR="003258B5" w:rsidRDefault="003258B5" w:rsidP="003258B5">
            <w:pPr>
              <w:pStyle w:val="ListParagraph"/>
              <w:numPr>
                <w:ilvl w:val="0"/>
                <w:numId w:val="76"/>
              </w:numPr>
              <w:shd w:val="clear" w:color="auto" w:fill="FFFFFF" w:themeFill="background1"/>
              <w:rPr>
                <w:rFonts w:ascii="Open Sans" w:hAnsi="Open Sans" w:cs="Open Sans"/>
              </w:rPr>
            </w:pPr>
            <w:r>
              <w:rPr>
                <w:rFonts w:ascii="Open Sans" w:hAnsi="Open Sans" w:cs="Open Sans"/>
              </w:rPr>
              <w:t>Projets finaux</w:t>
            </w:r>
          </w:p>
          <w:p w14:paraId="59BA7C5C" w14:textId="77777777" w:rsidR="003258B5" w:rsidRDefault="003258B5" w:rsidP="003258B5">
            <w:pPr>
              <w:pStyle w:val="ListParagraph"/>
              <w:numPr>
                <w:ilvl w:val="0"/>
                <w:numId w:val="76"/>
              </w:numPr>
              <w:shd w:val="clear" w:color="auto" w:fill="FFFFFF" w:themeFill="background1"/>
              <w:rPr>
                <w:rFonts w:ascii="Open Sans" w:hAnsi="Open Sans" w:cs="Open Sans"/>
              </w:rPr>
            </w:pPr>
            <w:r>
              <w:rPr>
                <w:rFonts w:ascii="Open Sans" w:hAnsi="Open Sans" w:cs="Open Sans"/>
              </w:rPr>
              <w:t>Syst</w:t>
            </w:r>
            <w:r>
              <w:rPr>
                <w:rFonts w:ascii="Tahoma" w:hAnsi="Tahoma" w:cs="Tahoma"/>
              </w:rPr>
              <w:t>è</w:t>
            </w:r>
            <w:r>
              <w:rPr>
                <w:rFonts w:ascii="Open Sans" w:hAnsi="Open Sans" w:cs="Open Sans"/>
              </w:rPr>
              <w:t>me D</w:t>
            </w:r>
          </w:p>
          <w:p w14:paraId="6241C729" w14:textId="77777777" w:rsidR="003258B5" w:rsidRDefault="003258B5" w:rsidP="003258B5">
            <w:pPr>
              <w:pStyle w:val="ListParagraph"/>
              <w:numPr>
                <w:ilvl w:val="0"/>
                <w:numId w:val="76"/>
              </w:numPr>
              <w:shd w:val="clear" w:color="auto" w:fill="FFFFFF" w:themeFill="background1"/>
              <w:rPr>
                <w:rFonts w:ascii="Open Sans" w:hAnsi="Open Sans" w:cs="Open Sans"/>
              </w:rPr>
            </w:pPr>
            <w:r>
              <w:rPr>
                <w:rFonts w:ascii="Open Sans" w:hAnsi="Open Sans" w:cs="Open Sans"/>
              </w:rPr>
              <w:t>Unit</w:t>
            </w:r>
            <w:r>
              <w:rPr>
                <w:rFonts w:ascii="Tahoma" w:hAnsi="Tahoma" w:cs="Tahoma"/>
              </w:rPr>
              <w:t>é</w:t>
            </w:r>
            <w:r>
              <w:rPr>
                <w:rFonts w:ascii="Open Sans" w:hAnsi="Open Sans" w:cs="Open Sans"/>
              </w:rPr>
              <w:t xml:space="preserve"> Test</w:t>
            </w:r>
          </w:p>
          <w:p w14:paraId="7250A8B8" w14:textId="108265C3" w:rsidR="003258B5" w:rsidRPr="006D2FC1" w:rsidRDefault="003258B5" w:rsidP="006D2FC1">
            <w:pPr>
              <w:pStyle w:val="ListParagraph"/>
              <w:numPr>
                <w:ilvl w:val="0"/>
                <w:numId w:val="76"/>
              </w:numPr>
              <w:shd w:val="clear" w:color="auto" w:fill="FFFFFF" w:themeFill="background1"/>
              <w:rPr>
                <w:rFonts w:ascii="Open Sans" w:hAnsi="Open Sans" w:cs="Open Sans"/>
              </w:rPr>
            </w:pPr>
            <w:r w:rsidRPr="006D2FC1">
              <w:rPr>
                <w:rFonts w:ascii="Open Sans" w:hAnsi="Open Sans" w:cs="Open Sans"/>
              </w:rPr>
              <w:t>Proficiency Tests</w:t>
            </w:r>
          </w:p>
        </w:tc>
      </w:tr>
      <w:tr w:rsidR="003258B5" w:rsidRPr="003258B5" w14:paraId="5EFE6438" w14:textId="77777777" w:rsidTr="003258B5">
        <w:trPr>
          <w:trHeight w:val="1296"/>
        </w:trPr>
        <w:tc>
          <w:tcPr>
            <w:tcW w:w="6025" w:type="dxa"/>
            <w:vAlign w:val="center"/>
          </w:tcPr>
          <w:p w14:paraId="20D7F11E" w14:textId="77777777" w:rsidR="003258B5" w:rsidRPr="00E3415B" w:rsidRDefault="003258B5" w:rsidP="003258B5">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vAlign w:val="center"/>
          </w:tcPr>
          <w:p w14:paraId="1749BDCE" w14:textId="75869299" w:rsidR="003258B5" w:rsidRPr="00E3415B" w:rsidRDefault="003258B5" w:rsidP="003258B5">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03033A44" w14:textId="77777777" w:rsidR="003258B5" w:rsidRPr="00E3415B" w:rsidRDefault="003258B5" w:rsidP="003258B5">
            <w:pPr>
              <w:shd w:val="clear" w:color="auto" w:fill="FFFFFF" w:themeFill="background1"/>
              <w:jc w:val="center"/>
              <w:rPr>
                <w:rFonts w:ascii="Open Sans" w:hAnsi="Open Sans" w:cs="Open Sans"/>
                <w:szCs w:val="20"/>
              </w:rPr>
            </w:pPr>
          </w:p>
        </w:tc>
        <w:tc>
          <w:tcPr>
            <w:tcW w:w="5665" w:type="dxa"/>
          </w:tcPr>
          <w:p w14:paraId="2DDEFF8C" w14:textId="46B2F097" w:rsidR="003258B5" w:rsidRPr="00E3415B" w:rsidRDefault="003258B5" w:rsidP="003258B5">
            <w:pPr>
              <w:shd w:val="clear" w:color="auto" w:fill="FFFFFF" w:themeFill="background1"/>
              <w:rPr>
                <w:rFonts w:ascii="Open Sans" w:hAnsi="Open Sans" w:cs="Open Sans"/>
                <w:szCs w:val="20"/>
              </w:rPr>
            </w:pPr>
            <w:r>
              <w:rPr>
                <w:rFonts w:ascii="Open Sans" w:hAnsi="Open Sans" w:cs="Open Sans"/>
                <w:szCs w:val="20"/>
              </w:rPr>
              <w:t>Students are allowed to demonstrate mastery using multiple methods.  Ideas for project based learning are included.</w:t>
            </w:r>
          </w:p>
        </w:tc>
      </w:tr>
      <w:tr w:rsidR="003258B5" w:rsidRPr="00BA1465" w14:paraId="5981FC96" w14:textId="77777777" w:rsidTr="003258B5">
        <w:trPr>
          <w:trHeight w:val="1296"/>
        </w:trPr>
        <w:tc>
          <w:tcPr>
            <w:tcW w:w="6025" w:type="dxa"/>
            <w:vAlign w:val="center"/>
          </w:tcPr>
          <w:p w14:paraId="60579853" w14:textId="77777777" w:rsidR="003258B5" w:rsidRPr="00E3415B" w:rsidRDefault="003258B5" w:rsidP="003258B5">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3258B5" w:rsidRPr="00E3415B" w:rsidRDefault="003258B5" w:rsidP="003258B5">
            <w:pPr>
              <w:shd w:val="clear" w:color="auto" w:fill="FFFFFF" w:themeFill="background1"/>
              <w:contextualSpacing/>
              <w:rPr>
                <w:rFonts w:ascii="Open Sans" w:hAnsi="Open Sans" w:cs="Open Sans"/>
                <w:szCs w:val="20"/>
              </w:rPr>
            </w:pPr>
          </w:p>
        </w:tc>
        <w:tc>
          <w:tcPr>
            <w:tcW w:w="1344" w:type="dxa"/>
            <w:vAlign w:val="center"/>
          </w:tcPr>
          <w:p w14:paraId="7021F1CF" w14:textId="77777777" w:rsidR="003258B5" w:rsidRPr="00E3415B" w:rsidRDefault="003258B5" w:rsidP="003258B5">
            <w:pPr>
              <w:shd w:val="clear" w:color="auto" w:fill="FFFFFF" w:themeFill="background1"/>
              <w:jc w:val="center"/>
              <w:rPr>
                <w:rFonts w:ascii="Open Sans" w:hAnsi="Open Sans" w:cs="Open Sans"/>
                <w:szCs w:val="20"/>
              </w:rPr>
            </w:pPr>
          </w:p>
        </w:tc>
        <w:tc>
          <w:tcPr>
            <w:tcW w:w="1356" w:type="dxa"/>
            <w:vAlign w:val="center"/>
          </w:tcPr>
          <w:p w14:paraId="61467F25" w14:textId="59C4B82E" w:rsidR="003258B5" w:rsidRPr="00E3415B" w:rsidRDefault="003258B5" w:rsidP="003258B5">
            <w:pPr>
              <w:shd w:val="clear" w:color="auto" w:fill="FFFFFF" w:themeFill="background1"/>
              <w:jc w:val="center"/>
              <w:rPr>
                <w:rFonts w:ascii="Open Sans" w:hAnsi="Open Sans" w:cs="Open Sans"/>
                <w:szCs w:val="20"/>
              </w:rPr>
            </w:pPr>
            <w:r>
              <w:rPr>
                <w:rFonts w:ascii="Open Sans" w:hAnsi="Open Sans" w:cs="Open Sans"/>
                <w:b/>
                <w:szCs w:val="20"/>
              </w:rPr>
              <w:t>X</w:t>
            </w:r>
          </w:p>
        </w:tc>
        <w:tc>
          <w:tcPr>
            <w:tcW w:w="5665" w:type="dxa"/>
          </w:tcPr>
          <w:p w14:paraId="68888C79" w14:textId="6ADAA90E" w:rsidR="003258B5" w:rsidRPr="00E3415B" w:rsidRDefault="003258B5" w:rsidP="003258B5">
            <w:pPr>
              <w:shd w:val="clear" w:color="auto" w:fill="FFFFFF" w:themeFill="background1"/>
              <w:rPr>
                <w:rFonts w:ascii="Open Sans" w:hAnsi="Open Sans" w:cs="Open Sans"/>
                <w:szCs w:val="20"/>
              </w:rPr>
            </w:pPr>
            <w:r>
              <w:rPr>
                <w:rFonts w:ascii="Open Sans" w:hAnsi="Open Sans" w:cs="Open Sans"/>
                <w:szCs w:val="20"/>
              </w:rPr>
              <w:t>Rubrics are not provided with either (quiz/test) assessment book.  Ideas are given for creating rubrics for the activities in Projets finaux.</w:t>
            </w:r>
          </w:p>
        </w:tc>
      </w:tr>
      <w:tr w:rsidR="003258B5" w:rsidRPr="00BA1465" w14:paraId="69D7BFCB" w14:textId="77777777" w:rsidTr="003258B5">
        <w:trPr>
          <w:trHeight w:val="1296"/>
        </w:trPr>
        <w:tc>
          <w:tcPr>
            <w:tcW w:w="6025" w:type="dxa"/>
            <w:vAlign w:val="center"/>
          </w:tcPr>
          <w:p w14:paraId="6AC3DF48" w14:textId="77777777" w:rsidR="003258B5" w:rsidRPr="00E3415B" w:rsidRDefault="003258B5" w:rsidP="003258B5">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vAlign w:val="center"/>
          </w:tcPr>
          <w:p w14:paraId="7759B05C" w14:textId="619470F3" w:rsidR="003258B5" w:rsidRPr="00E3415B" w:rsidRDefault="003258B5" w:rsidP="003258B5">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46CFA625" w14:textId="77777777" w:rsidR="003258B5" w:rsidRPr="00E3415B" w:rsidRDefault="003258B5" w:rsidP="003258B5">
            <w:pPr>
              <w:shd w:val="clear" w:color="auto" w:fill="FFFFFF" w:themeFill="background1"/>
              <w:jc w:val="center"/>
              <w:rPr>
                <w:rFonts w:ascii="Open Sans" w:hAnsi="Open Sans" w:cs="Open Sans"/>
                <w:szCs w:val="20"/>
              </w:rPr>
            </w:pPr>
          </w:p>
        </w:tc>
        <w:tc>
          <w:tcPr>
            <w:tcW w:w="5665" w:type="dxa"/>
          </w:tcPr>
          <w:p w14:paraId="2725A280" w14:textId="16BE05A7" w:rsidR="003258B5" w:rsidRPr="00E3415B" w:rsidRDefault="003258B5" w:rsidP="003258B5">
            <w:pPr>
              <w:shd w:val="clear" w:color="auto" w:fill="FFFFFF" w:themeFill="background1"/>
              <w:rPr>
                <w:rFonts w:ascii="Open Sans" w:hAnsi="Open Sans" w:cs="Open Sans"/>
                <w:szCs w:val="20"/>
              </w:rPr>
            </w:pPr>
            <w:r>
              <w:rPr>
                <w:rFonts w:ascii="Open Sans" w:hAnsi="Open Sans" w:cs="Open Sans"/>
                <w:szCs w:val="20"/>
              </w:rPr>
              <w:t>All types of assessment are included in this program.  Students can self-assess with various activities.  Ideas for pre-testing are given.  Quizzes are provided for each le</w:t>
            </w:r>
            <w:r>
              <w:rPr>
                <w:rFonts w:ascii="Tahoma" w:hAnsi="Tahoma" w:cs="Tahoma"/>
                <w:szCs w:val="20"/>
              </w:rPr>
              <w:t>ç</w:t>
            </w:r>
            <w:r>
              <w:rPr>
                <w:rFonts w:ascii="Open Sans" w:hAnsi="Open Sans" w:cs="Open Sans"/>
                <w:szCs w:val="20"/>
              </w:rPr>
              <w:t>on as well as test for each Unit</w:t>
            </w:r>
            <w:r>
              <w:rPr>
                <w:rFonts w:ascii="Tahoma" w:hAnsi="Tahoma" w:cs="Tahoma"/>
                <w:szCs w:val="20"/>
              </w:rPr>
              <w:t>é.</w:t>
            </w:r>
          </w:p>
        </w:tc>
      </w:tr>
      <w:tr w:rsidR="003258B5" w:rsidRPr="00BA1465" w14:paraId="726BE7AD" w14:textId="77777777" w:rsidTr="003258B5">
        <w:trPr>
          <w:trHeight w:val="1296"/>
        </w:trPr>
        <w:tc>
          <w:tcPr>
            <w:tcW w:w="6025" w:type="dxa"/>
            <w:vAlign w:val="center"/>
          </w:tcPr>
          <w:p w14:paraId="14E5D0E6" w14:textId="77777777" w:rsidR="003258B5" w:rsidRPr="00E3415B" w:rsidRDefault="003258B5" w:rsidP="003258B5">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vAlign w:val="center"/>
          </w:tcPr>
          <w:p w14:paraId="4F8BCE96" w14:textId="12EB9650" w:rsidR="003258B5" w:rsidRPr="00E3415B" w:rsidRDefault="003258B5" w:rsidP="003258B5">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418131D3" w14:textId="77777777" w:rsidR="003258B5" w:rsidRPr="00E3415B" w:rsidRDefault="003258B5" w:rsidP="003258B5">
            <w:pPr>
              <w:shd w:val="clear" w:color="auto" w:fill="FFFFFF" w:themeFill="background1"/>
              <w:jc w:val="center"/>
              <w:rPr>
                <w:rFonts w:ascii="Open Sans" w:hAnsi="Open Sans" w:cs="Open Sans"/>
                <w:szCs w:val="20"/>
              </w:rPr>
            </w:pPr>
          </w:p>
        </w:tc>
        <w:tc>
          <w:tcPr>
            <w:tcW w:w="5665" w:type="dxa"/>
          </w:tcPr>
          <w:p w14:paraId="1461439F" w14:textId="72F228D7" w:rsidR="003258B5" w:rsidRPr="00E3415B" w:rsidRDefault="003258B5" w:rsidP="003258B5">
            <w:pPr>
              <w:shd w:val="clear" w:color="auto" w:fill="FFFFFF" w:themeFill="background1"/>
              <w:rPr>
                <w:rFonts w:ascii="Open Sans" w:hAnsi="Open Sans" w:cs="Open Sans"/>
                <w:szCs w:val="20"/>
              </w:rPr>
            </w:pPr>
            <w:r>
              <w:rPr>
                <w:rFonts w:ascii="Open Sans" w:hAnsi="Open Sans" w:cs="Open Sans"/>
                <w:szCs w:val="20"/>
              </w:rPr>
              <w:t>All textbook activities can be used formatively to help students self-assess while helping to inform teacher instruction.</w:t>
            </w:r>
          </w:p>
        </w:tc>
      </w:tr>
      <w:tr w:rsidR="003258B5" w:rsidRPr="00BA1465" w14:paraId="2F386DC4" w14:textId="77777777" w:rsidTr="003258B5">
        <w:trPr>
          <w:trHeight w:val="1296"/>
        </w:trPr>
        <w:tc>
          <w:tcPr>
            <w:tcW w:w="6025" w:type="dxa"/>
            <w:vAlign w:val="center"/>
          </w:tcPr>
          <w:p w14:paraId="30A3CB8A" w14:textId="77777777" w:rsidR="003258B5" w:rsidRPr="00E3415B" w:rsidRDefault="003258B5" w:rsidP="003258B5">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vAlign w:val="center"/>
          </w:tcPr>
          <w:p w14:paraId="16C431FF" w14:textId="4F15BFA2" w:rsidR="003258B5" w:rsidRPr="00E3415B" w:rsidRDefault="003258B5" w:rsidP="003258B5">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vAlign w:val="center"/>
          </w:tcPr>
          <w:p w14:paraId="7FBEB456" w14:textId="77777777" w:rsidR="003258B5" w:rsidRPr="00E3415B" w:rsidRDefault="003258B5" w:rsidP="003258B5">
            <w:pPr>
              <w:shd w:val="clear" w:color="auto" w:fill="FFFFFF" w:themeFill="background1"/>
              <w:jc w:val="center"/>
              <w:rPr>
                <w:rFonts w:ascii="Open Sans" w:hAnsi="Open Sans" w:cs="Open Sans"/>
                <w:szCs w:val="20"/>
              </w:rPr>
            </w:pPr>
          </w:p>
        </w:tc>
        <w:tc>
          <w:tcPr>
            <w:tcW w:w="5665" w:type="dxa"/>
          </w:tcPr>
          <w:p w14:paraId="521949FE" w14:textId="106589B0" w:rsidR="003258B5" w:rsidRPr="00E3415B" w:rsidRDefault="003258B5" w:rsidP="003258B5">
            <w:pPr>
              <w:shd w:val="clear" w:color="auto" w:fill="FFFFFF" w:themeFill="background1"/>
              <w:rPr>
                <w:rFonts w:ascii="Open Sans" w:hAnsi="Open Sans" w:cs="Open Sans"/>
                <w:szCs w:val="20"/>
              </w:rPr>
            </w:pPr>
            <w:r>
              <w:rPr>
                <w:rFonts w:ascii="Open Sans" w:hAnsi="Open Sans" w:cs="Open Sans"/>
                <w:szCs w:val="20"/>
              </w:rPr>
              <w:t>Assessments integrate the 5Cs and allow students to show proficiency.  This allows teachers to collect data that is needed to drive instruction.</w:t>
            </w:r>
          </w:p>
        </w:tc>
      </w:tr>
      <w:tr w:rsidR="003258B5" w:rsidRPr="003258B5" w14:paraId="51B96A89" w14:textId="77777777" w:rsidTr="003258B5">
        <w:trPr>
          <w:trHeight w:val="1296"/>
        </w:trPr>
        <w:tc>
          <w:tcPr>
            <w:tcW w:w="6025" w:type="dxa"/>
            <w:vAlign w:val="center"/>
          </w:tcPr>
          <w:p w14:paraId="22D7BF89" w14:textId="77777777" w:rsidR="003258B5" w:rsidRPr="00E3415B" w:rsidRDefault="003258B5" w:rsidP="003258B5">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vAlign w:val="center"/>
          </w:tcPr>
          <w:p w14:paraId="49DBC19C" w14:textId="6A6B21EC" w:rsidR="003258B5" w:rsidRPr="00E3415B" w:rsidRDefault="003258B5" w:rsidP="003258B5">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tcPr>
          <w:p w14:paraId="0E9F6B85" w14:textId="77777777" w:rsidR="003258B5" w:rsidRPr="00E3415B" w:rsidRDefault="003258B5" w:rsidP="003258B5">
            <w:pPr>
              <w:shd w:val="clear" w:color="auto" w:fill="FFFFFF" w:themeFill="background1"/>
              <w:rPr>
                <w:rFonts w:ascii="Open Sans" w:hAnsi="Open Sans" w:cs="Open Sans"/>
                <w:szCs w:val="20"/>
              </w:rPr>
            </w:pPr>
          </w:p>
        </w:tc>
        <w:tc>
          <w:tcPr>
            <w:tcW w:w="5665" w:type="dxa"/>
          </w:tcPr>
          <w:p w14:paraId="14EC8BBC" w14:textId="2B015851" w:rsidR="003258B5" w:rsidRPr="00E3415B" w:rsidRDefault="003258B5" w:rsidP="003258B5">
            <w:pPr>
              <w:shd w:val="clear" w:color="auto" w:fill="FFFFFF" w:themeFill="background1"/>
              <w:rPr>
                <w:rFonts w:ascii="Open Sans" w:hAnsi="Open Sans" w:cs="Open Sans"/>
                <w:szCs w:val="20"/>
              </w:rPr>
            </w:pPr>
            <w:r>
              <w:rPr>
                <w:rFonts w:ascii="Open Sans" w:hAnsi="Open Sans" w:cs="Open Sans"/>
                <w:szCs w:val="20"/>
              </w:rPr>
              <w:t xml:space="preserve">The Projets finaux and Evaluation contain realia.  </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BA1465"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E5B3B1D"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3258B5" w:rsidRPr="00BA1465" w14:paraId="7FD1D186" w14:textId="77777777" w:rsidTr="003258B5">
        <w:trPr>
          <w:trHeight w:val="1296"/>
        </w:trPr>
        <w:tc>
          <w:tcPr>
            <w:tcW w:w="6025" w:type="dxa"/>
            <w:shd w:val="clear" w:color="auto" w:fill="auto"/>
            <w:vAlign w:val="center"/>
          </w:tcPr>
          <w:p w14:paraId="68DB1A64" w14:textId="77777777" w:rsidR="003258B5" w:rsidRPr="00E3415B" w:rsidRDefault="003258B5" w:rsidP="003258B5">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vAlign w:val="center"/>
          </w:tcPr>
          <w:p w14:paraId="38904FF6" w14:textId="58C37724" w:rsidR="003258B5" w:rsidRPr="00E3415B" w:rsidRDefault="003258B5" w:rsidP="003258B5">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13585DD9" w14:textId="77777777" w:rsidR="003258B5" w:rsidRPr="00E3415B" w:rsidRDefault="003258B5" w:rsidP="003258B5">
            <w:pPr>
              <w:shd w:val="clear" w:color="auto" w:fill="FFFFFF" w:themeFill="background1"/>
              <w:rPr>
                <w:rFonts w:ascii="Open Sans" w:hAnsi="Open Sans" w:cs="Open Sans"/>
                <w:szCs w:val="20"/>
              </w:rPr>
            </w:pPr>
          </w:p>
        </w:tc>
        <w:tc>
          <w:tcPr>
            <w:tcW w:w="5665" w:type="dxa"/>
            <w:shd w:val="clear" w:color="auto" w:fill="auto"/>
          </w:tcPr>
          <w:p w14:paraId="4014FA44" w14:textId="5DBE79D7" w:rsidR="003258B5" w:rsidRPr="00E3415B" w:rsidRDefault="003258B5" w:rsidP="003258B5">
            <w:pPr>
              <w:shd w:val="clear" w:color="auto" w:fill="FFFFFF" w:themeFill="background1"/>
              <w:rPr>
                <w:rFonts w:ascii="Open Sans" w:hAnsi="Open Sans" w:cs="Open Sans"/>
                <w:szCs w:val="20"/>
              </w:rPr>
            </w:pPr>
            <w:r>
              <w:rPr>
                <w:rFonts w:ascii="Open Sans" w:hAnsi="Open Sans" w:cs="Open Sans"/>
                <w:szCs w:val="20"/>
              </w:rPr>
              <w:t>This is addressed throughout.  It can be seen in the Rencontres Culturelle sections and Points de depart.</w:t>
            </w:r>
          </w:p>
        </w:tc>
      </w:tr>
      <w:tr w:rsidR="003258B5" w:rsidRPr="00BA1465" w14:paraId="72A91AA4" w14:textId="77777777" w:rsidTr="003258B5">
        <w:trPr>
          <w:trHeight w:val="1296"/>
        </w:trPr>
        <w:tc>
          <w:tcPr>
            <w:tcW w:w="6025" w:type="dxa"/>
            <w:shd w:val="clear" w:color="auto" w:fill="auto"/>
            <w:vAlign w:val="center"/>
          </w:tcPr>
          <w:p w14:paraId="2F60052E" w14:textId="77777777" w:rsidR="003258B5" w:rsidRPr="00E3415B" w:rsidRDefault="003258B5" w:rsidP="003258B5">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vAlign w:val="center"/>
          </w:tcPr>
          <w:p w14:paraId="11B38729" w14:textId="6F551E2B" w:rsidR="003258B5" w:rsidRPr="00E3415B" w:rsidRDefault="003258B5" w:rsidP="003258B5">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2F54F461" w14:textId="77777777" w:rsidR="003258B5" w:rsidRPr="00E3415B" w:rsidRDefault="003258B5" w:rsidP="003258B5">
            <w:pPr>
              <w:shd w:val="clear" w:color="auto" w:fill="FFFFFF" w:themeFill="background1"/>
              <w:rPr>
                <w:rFonts w:ascii="Open Sans" w:hAnsi="Open Sans" w:cs="Open Sans"/>
                <w:szCs w:val="20"/>
              </w:rPr>
            </w:pPr>
          </w:p>
        </w:tc>
        <w:tc>
          <w:tcPr>
            <w:tcW w:w="5665" w:type="dxa"/>
            <w:shd w:val="clear" w:color="auto" w:fill="auto"/>
          </w:tcPr>
          <w:p w14:paraId="693007D3" w14:textId="2F735B7F" w:rsidR="003258B5" w:rsidRPr="00E3415B" w:rsidRDefault="003258B5" w:rsidP="003258B5">
            <w:pPr>
              <w:shd w:val="clear" w:color="auto" w:fill="FFFFFF" w:themeFill="background1"/>
              <w:rPr>
                <w:rFonts w:ascii="Open Sans" w:hAnsi="Open Sans" w:cs="Open Sans"/>
                <w:szCs w:val="20"/>
              </w:rPr>
            </w:pPr>
            <w:r>
              <w:rPr>
                <w:rFonts w:ascii="Open Sans" w:hAnsi="Open Sans" w:cs="Open Sans"/>
                <w:szCs w:val="20"/>
              </w:rPr>
              <w:t>Provided in the “Connections” boxes in the Teacher’s Edition.</w:t>
            </w:r>
          </w:p>
        </w:tc>
      </w:tr>
      <w:tr w:rsidR="003258B5" w:rsidRPr="00BA1465" w14:paraId="66C3CAF2" w14:textId="77777777" w:rsidTr="003258B5">
        <w:trPr>
          <w:trHeight w:val="1296"/>
        </w:trPr>
        <w:tc>
          <w:tcPr>
            <w:tcW w:w="6025" w:type="dxa"/>
            <w:shd w:val="clear" w:color="auto" w:fill="auto"/>
            <w:vAlign w:val="center"/>
          </w:tcPr>
          <w:p w14:paraId="5C70027B" w14:textId="77777777" w:rsidR="003258B5" w:rsidRPr="00E3415B" w:rsidRDefault="003258B5" w:rsidP="003258B5">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vAlign w:val="center"/>
          </w:tcPr>
          <w:p w14:paraId="501C2118" w14:textId="7789E4FC" w:rsidR="003258B5" w:rsidRPr="00E3415B" w:rsidRDefault="003258B5" w:rsidP="003258B5">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622E6B96" w14:textId="77777777" w:rsidR="003258B5" w:rsidRPr="00E3415B" w:rsidRDefault="003258B5" w:rsidP="003258B5">
            <w:pPr>
              <w:shd w:val="clear" w:color="auto" w:fill="FFFFFF" w:themeFill="background1"/>
              <w:rPr>
                <w:rFonts w:ascii="Open Sans" w:hAnsi="Open Sans" w:cs="Open Sans"/>
                <w:szCs w:val="20"/>
              </w:rPr>
            </w:pPr>
          </w:p>
        </w:tc>
        <w:tc>
          <w:tcPr>
            <w:tcW w:w="5665" w:type="dxa"/>
            <w:shd w:val="clear" w:color="auto" w:fill="auto"/>
          </w:tcPr>
          <w:p w14:paraId="29E2397A" w14:textId="00228D30" w:rsidR="003258B5" w:rsidRPr="00E3415B" w:rsidRDefault="003258B5" w:rsidP="003258B5">
            <w:pPr>
              <w:shd w:val="clear" w:color="auto" w:fill="FFFFFF" w:themeFill="background1"/>
              <w:rPr>
                <w:rFonts w:ascii="Open Sans" w:hAnsi="Open Sans" w:cs="Open Sans"/>
                <w:szCs w:val="20"/>
              </w:rPr>
            </w:pPr>
            <w:r>
              <w:rPr>
                <w:rFonts w:ascii="Open Sans" w:hAnsi="Open Sans" w:cs="Open Sans"/>
                <w:szCs w:val="20"/>
              </w:rPr>
              <w:t>Activities are scaffolded to include communication and critical thinking.  Strategies are provided in “Essential Instruction” in the Teacher’s Edition.</w:t>
            </w:r>
          </w:p>
        </w:tc>
      </w:tr>
      <w:tr w:rsidR="003258B5" w:rsidRPr="00BA1465" w14:paraId="62958F61" w14:textId="77777777" w:rsidTr="003258B5">
        <w:trPr>
          <w:trHeight w:val="1296"/>
        </w:trPr>
        <w:tc>
          <w:tcPr>
            <w:tcW w:w="6025" w:type="dxa"/>
            <w:shd w:val="clear" w:color="auto" w:fill="auto"/>
            <w:vAlign w:val="center"/>
          </w:tcPr>
          <w:p w14:paraId="004D86A7" w14:textId="77777777" w:rsidR="003258B5" w:rsidRPr="00E3415B" w:rsidRDefault="003258B5" w:rsidP="003258B5">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vAlign w:val="center"/>
          </w:tcPr>
          <w:p w14:paraId="393354E3" w14:textId="488F24CE" w:rsidR="003258B5" w:rsidRPr="00E3415B" w:rsidRDefault="003258B5" w:rsidP="003258B5">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014C665B" w14:textId="77777777" w:rsidR="003258B5" w:rsidRPr="00E3415B" w:rsidRDefault="003258B5" w:rsidP="003258B5">
            <w:pPr>
              <w:shd w:val="clear" w:color="auto" w:fill="FFFFFF" w:themeFill="background1"/>
              <w:rPr>
                <w:rFonts w:ascii="Open Sans" w:hAnsi="Open Sans" w:cs="Open Sans"/>
                <w:szCs w:val="20"/>
              </w:rPr>
            </w:pPr>
          </w:p>
        </w:tc>
        <w:tc>
          <w:tcPr>
            <w:tcW w:w="5665" w:type="dxa"/>
            <w:shd w:val="clear" w:color="auto" w:fill="auto"/>
          </w:tcPr>
          <w:p w14:paraId="6AFF6368" w14:textId="3683DFC9" w:rsidR="003258B5" w:rsidRPr="00E3415B" w:rsidRDefault="003258B5" w:rsidP="003258B5">
            <w:pPr>
              <w:shd w:val="clear" w:color="auto" w:fill="FFFFFF" w:themeFill="background1"/>
              <w:rPr>
                <w:rFonts w:ascii="Open Sans" w:hAnsi="Open Sans" w:cs="Open Sans"/>
                <w:szCs w:val="20"/>
              </w:rPr>
            </w:pPr>
            <w:r>
              <w:rPr>
                <w:rFonts w:ascii="Open Sans" w:hAnsi="Open Sans" w:cs="Open Sans"/>
                <w:szCs w:val="20"/>
              </w:rPr>
              <w:t xml:space="preserve">Addressed in the Faisons le point! sections.  </w:t>
            </w:r>
          </w:p>
        </w:tc>
      </w:tr>
      <w:tr w:rsidR="003258B5" w:rsidRPr="003258B5" w14:paraId="54CB4D80" w14:textId="77777777" w:rsidTr="003258B5">
        <w:trPr>
          <w:trHeight w:val="1296"/>
        </w:trPr>
        <w:tc>
          <w:tcPr>
            <w:tcW w:w="6025" w:type="dxa"/>
            <w:shd w:val="clear" w:color="auto" w:fill="auto"/>
            <w:vAlign w:val="center"/>
          </w:tcPr>
          <w:p w14:paraId="1EAA78B2" w14:textId="77777777" w:rsidR="003258B5" w:rsidRPr="00E3415B" w:rsidRDefault="003258B5" w:rsidP="003258B5">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vAlign w:val="center"/>
          </w:tcPr>
          <w:p w14:paraId="0CE51331" w14:textId="7C2CE7ED" w:rsidR="003258B5" w:rsidRPr="00E3415B" w:rsidRDefault="003258B5" w:rsidP="003258B5">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4B1E0010" w14:textId="77777777" w:rsidR="003258B5" w:rsidRPr="00E3415B" w:rsidRDefault="003258B5" w:rsidP="003258B5">
            <w:pPr>
              <w:shd w:val="clear" w:color="auto" w:fill="FFFFFF" w:themeFill="background1"/>
              <w:rPr>
                <w:rFonts w:ascii="Open Sans" w:hAnsi="Open Sans" w:cs="Open Sans"/>
                <w:szCs w:val="20"/>
              </w:rPr>
            </w:pPr>
          </w:p>
        </w:tc>
        <w:tc>
          <w:tcPr>
            <w:tcW w:w="5665" w:type="dxa"/>
            <w:shd w:val="clear" w:color="auto" w:fill="auto"/>
          </w:tcPr>
          <w:p w14:paraId="58F547AB" w14:textId="77777777" w:rsidR="003258B5" w:rsidRPr="00E3415B" w:rsidRDefault="003258B5" w:rsidP="003258B5">
            <w:pPr>
              <w:shd w:val="clear" w:color="auto" w:fill="FFFFFF" w:themeFill="background1"/>
              <w:rPr>
                <w:rFonts w:ascii="Open Sans" w:hAnsi="Open Sans" w:cs="Open Sans"/>
                <w:szCs w:val="20"/>
              </w:rPr>
            </w:pPr>
          </w:p>
        </w:tc>
      </w:tr>
      <w:tr w:rsidR="003258B5" w:rsidRPr="00BA1465" w14:paraId="36ED4015" w14:textId="77777777" w:rsidTr="003258B5">
        <w:trPr>
          <w:trHeight w:val="1296"/>
        </w:trPr>
        <w:tc>
          <w:tcPr>
            <w:tcW w:w="6025" w:type="dxa"/>
            <w:shd w:val="clear" w:color="auto" w:fill="auto"/>
            <w:vAlign w:val="center"/>
          </w:tcPr>
          <w:p w14:paraId="1669144C" w14:textId="77777777" w:rsidR="003258B5" w:rsidRPr="00E3415B" w:rsidRDefault="003258B5" w:rsidP="003258B5">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vAlign w:val="center"/>
          </w:tcPr>
          <w:p w14:paraId="583C778F" w14:textId="61CA5AFE" w:rsidR="003258B5" w:rsidRPr="00E3415B" w:rsidRDefault="003258B5" w:rsidP="003258B5">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22C37B86" w14:textId="77777777" w:rsidR="003258B5" w:rsidRPr="00E3415B" w:rsidRDefault="003258B5" w:rsidP="003258B5">
            <w:pPr>
              <w:shd w:val="clear" w:color="auto" w:fill="FFFFFF" w:themeFill="background1"/>
              <w:rPr>
                <w:rFonts w:ascii="Open Sans" w:hAnsi="Open Sans" w:cs="Open Sans"/>
                <w:szCs w:val="20"/>
              </w:rPr>
            </w:pPr>
          </w:p>
        </w:tc>
        <w:tc>
          <w:tcPr>
            <w:tcW w:w="5665" w:type="dxa"/>
            <w:shd w:val="clear" w:color="auto" w:fill="auto"/>
          </w:tcPr>
          <w:p w14:paraId="2B11B1B2" w14:textId="77777777" w:rsidR="003258B5" w:rsidRDefault="003258B5" w:rsidP="003258B5">
            <w:pPr>
              <w:pStyle w:val="ListParagraph"/>
              <w:numPr>
                <w:ilvl w:val="0"/>
                <w:numId w:val="77"/>
              </w:numPr>
              <w:shd w:val="clear" w:color="auto" w:fill="FFFFFF" w:themeFill="background1"/>
              <w:rPr>
                <w:rFonts w:ascii="Open Sans" w:hAnsi="Open Sans" w:cs="Open Sans"/>
              </w:rPr>
            </w:pPr>
            <w:r>
              <w:rPr>
                <w:rFonts w:ascii="Open Sans" w:hAnsi="Open Sans" w:cs="Open Sans"/>
              </w:rPr>
              <w:t>Authentic photos are used throughout</w:t>
            </w:r>
          </w:p>
          <w:p w14:paraId="60DAB0F6" w14:textId="77777777" w:rsidR="003258B5" w:rsidRDefault="003258B5" w:rsidP="003258B5">
            <w:pPr>
              <w:pStyle w:val="ListParagraph"/>
              <w:numPr>
                <w:ilvl w:val="0"/>
                <w:numId w:val="77"/>
              </w:numPr>
              <w:shd w:val="clear" w:color="auto" w:fill="FFFFFF" w:themeFill="background1"/>
              <w:rPr>
                <w:rFonts w:ascii="Open Sans" w:hAnsi="Open Sans" w:cs="Open Sans"/>
              </w:rPr>
            </w:pPr>
            <w:r>
              <w:rPr>
                <w:rFonts w:ascii="Open Sans" w:hAnsi="Open Sans" w:cs="Open Sans"/>
              </w:rPr>
              <w:t>Rencontres culturelles</w:t>
            </w:r>
          </w:p>
          <w:p w14:paraId="40C3A928" w14:textId="77777777" w:rsidR="003258B5" w:rsidRDefault="003258B5" w:rsidP="003258B5">
            <w:pPr>
              <w:pStyle w:val="ListParagraph"/>
              <w:numPr>
                <w:ilvl w:val="0"/>
                <w:numId w:val="77"/>
              </w:numPr>
              <w:shd w:val="clear" w:color="auto" w:fill="FFFFFF" w:themeFill="background1"/>
              <w:rPr>
                <w:rFonts w:ascii="Open Sans" w:hAnsi="Open Sans" w:cs="Open Sans"/>
              </w:rPr>
            </w:pPr>
            <w:r>
              <w:rPr>
                <w:rFonts w:ascii="Open Sans" w:hAnsi="Open Sans" w:cs="Open Sans"/>
              </w:rPr>
              <w:t xml:space="preserve">Rendez vous </w:t>
            </w:r>
            <w:r>
              <w:rPr>
                <w:rFonts w:ascii="Tahoma" w:hAnsi="Tahoma" w:cs="Tahoma"/>
              </w:rPr>
              <w:t>à</w:t>
            </w:r>
            <w:r>
              <w:rPr>
                <w:rFonts w:ascii="Open Sans" w:hAnsi="Open Sans" w:cs="Open Sans"/>
              </w:rPr>
              <w:t xml:space="preserve"> Nice</w:t>
            </w:r>
          </w:p>
          <w:p w14:paraId="40667D99" w14:textId="2D3D2A91" w:rsidR="003258B5" w:rsidRPr="006D2FC1" w:rsidRDefault="003258B5" w:rsidP="006D2FC1">
            <w:pPr>
              <w:pStyle w:val="ListParagraph"/>
              <w:numPr>
                <w:ilvl w:val="0"/>
                <w:numId w:val="77"/>
              </w:numPr>
              <w:shd w:val="clear" w:color="auto" w:fill="FFFFFF" w:themeFill="background1"/>
              <w:rPr>
                <w:rFonts w:ascii="Open Sans" w:hAnsi="Open Sans" w:cs="Open Sans"/>
              </w:rPr>
            </w:pPr>
            <w:r w:rsidRPr="006D2FC1">
              <w:rPr>
                <w:rFonts w:ascii="Open Sans" w:hAnsi="Open Sans" w:cs="Open Sans"/>
              </w:rPr>
              <w:t>Listening activities in the textbook and ancillary workbook</w:t>
            </w:r>
          </w:p>
        </w:tc>
      </w:tr>
      <w:tr w:rsidR="003258B5" w:rsidRPr="00BA1465" w14:paraId="5765B86F" w14:textId="77777777" w:rsidTr="003258B5">
        <w:trPr>
          <w:trHeight w:val="1296"/>
        </w:trPr>
        <w:tc>
          <w:tcPr>
            <w:tcW w:w="6025" w:type="dxa"/>
            <w:shd w:val="clear" w:color="auto" w:fill="auto"/>
            <w:vAlign w:val="center"/>
          </w:tcPr>
          <w:p w14:paraId="46C035E1" w14:textId="77777777" w:rsidR="003258B5" w:rsidRPr="00E3415B" w:rsidRDefault="003258B5" w:rsidP="003258B5">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vAlign w:val="center"/>
          </w:tcPr>
          <w:p w14:paraId="56DFC0D1" w14:textId="7430800D" w:rsidR="003258B5" w:rsidRPr="00E3415B" w:rsidRDefault="003258B5" w:rsidP="003258B5">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60F50816" w14:textId="77777777" w:rsidR="003258B5" w:rsidRPr="00E3415B" w:rsidRDefault="003258B5" w:rsidP="003258B5">
            <w:pPr>
              <w:shd w:val="clear" w:color="auto" w:fill="FFFFFF" w:themeFill="background1"/>
              <w:rPr>
                <w:rFonts w:ascii="Open Sans" w:hAnsi="Open Sans" w:cs="Open Sans"/>
                <w:szCs w:val="20"/>
              </w:rPr>
            </w:pPr>
          </w:p>
        </w:tc>
        <w:tc>
          <w:tcPr>
            <w:tcW w:w="5665" w:type="dxa"/>
            <w:shd w:val="clear" w:color="auto" w:fill="auto"/>
          </w:tcPr>
          <w:p w14:paraId="33441EFE" w14:textId="03AD5A0E" w:rsidR="003258B5" w:rsidRPr="00E3415B" w:rsidRDefault="003258B5" w:rsidP="003258B5">
            <w:pPr>
              <w:shd w:val="clear" w:color="auto" w:fill="FFFFFF" w:themeFill="background1"/>
              <w:rPr>
                <w:rFonts w:ascii="Open Sans" w:hAnsi="Open Sans" w:cs="Open Sans"/>
                <w:szCs w:val="20"/>
              </w:rPr>
            </w:pPr>
            <w:r>
              <w:rPr>
                <w:rFonts w:ascii="Open Sans" w:hAnsi="Open Sans" w:cs="Open Sans"/>
                <w:szCs w:val="20"/>
              </w:rPr>
              <w:t>Addressed throughout, including Syst</w:t>
            </w:r>
            <w:r>
              <w:rPr>
                <w:rFonts w:ascii="Tahoma" w:hAnsi="Tahoma" w:cs="Tahoma"/>
                <w:szCs w:val="20"/>
              </w:rPr>
              <w:t>è</w:t>
            </w:r>
            <w:r>
              <w:rPr>
                <w:rFonts w:ascii="Open Sans" w:hAnsi="Open Sans" w:cs="Open Sans"/>
                <w:szCs w:val="20"/>
              </w:rPr>
              <w:t>me D</w:t>
            </w:r>
          </w:p>
        </w:tc>
      </w:tr>
      <w:tr w:rsidR="003258B5" w:rsidRPr="00BA1465" w14:paraId="6C34BF4E" w14:textId="77777777" w:rsidTr="003258B5">
        <w:trPr>
          <w:trHeight w:val="1296"/>
        </w:trPr>
        <w:tc>
          <w:tcPr>
            <w:tcW w:w="6025" w:type="dxa"/>
            <w:shd w:val="clear" w:color="auto" w:fill="auto"/>
            <w:vAlign w:val="center"/>
          </w:tcPr>
          <w:p w14:paraId="74616312" w14:textId="1F26870C" w:rsidR="003258B5" w:rsidRPr="00E3415B" w:rsidRDefault="003258B5" w:rsidP="003258B5">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vAlign w:val="center"/>
          </w:tcPr>
          <w:p w14:paraId="5722A731" w14:textId="2C646AC8" w:rsidR="003258B5" w:rsidRPr="00E3415B" w:rsidRDefault="003258B5" w:rsidP="003258B5">
            <w:pPr>
              <w:shd w:val="clear" w:color="auto" w:fill="FFFFFF" w:themeFill="background1"/>
              <w:jc w:val="center"/>
              <w:rPr>
                <w:rFonts w:ascii="Open Sans" w:hAnsi="Open Sans" w:cs="Open Sans"/>
                <w:szCs w:val="20"/>
              </w:rPr>
            </w:pPr>
            <w:r>
              <w:rPr>
                <w:rFonts w:ascii="Open Sans" w:hAnsi="Open Sans" w:cs="Open Sans"/>
                <w:b/>
                <w:szCs w:val="20"/>
              </w:rPr>
              <w:t>X</w:t>
            </w:r>
          </w:p>
        </w:tc>
        <w:tc>
          <w:tcPr>
            <w:tcW w:w="1356" w:type="dxa"/>
            <w:shd w:val="clear" w:color="auto" w:fill="auto"/>
          </w:tcPr>
          <w:p w14:paraId="6774F42A" w14:textId="77777777" w:rsidR="003258B5" w:rsidRPr="00E3415B" w:rsidRDefault="003258B5" w:rsidP="003258B5">
            <w:pPr>
              <w:shd w:val="clear" w:color="auto" w:fill="FFFFFF" w:themeFill="background1"/>
              <w:rPr>
                <w:rFonts w:ascii="Open Sans" w:hAnsi="Open Sans" w:cs="Open Sans"/>
                <w:szCs w:val="20"/>
              </w:rPr>
            </w:pPr>
          </w:p>
        </w:tc>
        <w:tc>
          <w:tcPr>
            <w:tcW w:w="5665" w:type="dxa"/>
            <w:shd w:val="clear" w:color="auto" w:fill="auto"/>
          </w:tcPr>
          <w:p w14:paraId="0CC7E8A5" w14:textId="23614E21" w:rsidR="003258B5" w:rsidRPr="00E3415B" w:rsidRDefault="003258B5" w:rsidP="003258B5">
            <w:pPr>
              <w:shd w:val="clear" w:color="auto" w:fill="FFFFFF" w:themeFill="background1"/>
              <w:rPr>
                <w:rFonts w:ascii="Open Sans" w:hAnsi="Open Sans" w:cs="Open Sans"/>
                <w:szCs w:val="20"/>
              </w:rPr>
            </w:pPr>
            <w:r>
              <w:rPr>
                <w:rFonts w:ascii="Open Sans" w:hAnsi="Open Sans" w:cs="Open Sans"/>
                <w:szCs w:val="20"/>
              </w:rPr>
              <w:t>Addressed frequently throughout the entire series.</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D895B" w14:textId="77777777" w:rsidR="00FC76D5" w:rsidRDefault="00FC76D5" w:rsidP="00A55D66">
      <w:pPr>
        <w:spacing w:after="0" w:line="240" w:lineRule="auto"/>
      </w:pPr>
      <w:r>
        <w:separator/>
      </w:r>
    </w:p>
  </w:endnote>
  <w:endnote w:type="continuationSeparator" w:id="0">
    <w:p w14:paraId="3796DEEE" w14:textId="77777777" w:rsidR="00FC76D5" w:rsidRDefault="00FC76D5"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4A00B4" w:rsidRPr="00A55D66" w:rsidRDefault="004A00B4">
    <w:pPr>
      <w:pStyle w:val="Footer"/>
      <w:jc w:val="right"/>
      <w:rPr>
        <w:lang w:val="en-US"/>
      </w:rPr>
    </w:pPr>
  </w:p>
  <w:p w14:paraId="763DB360" w14:textId="455FFEB6" w:rsidR="004A00B4" w:rsidRPr="00A55D66" w:rsidRDefault="004A00B4" w:rsidP="00A55D66">
    <w:pPr>
      <w:pStyle w:val="Footer"/>
      <w:rPr>
        <w:lang w:val="en-US"/>
      </w:rPr>
    </w:pPr>
    <w:r w:rsidRPr="00A55D66">
      <w:rPr>
        <w:lang w:val="en-US"/>
      </w:rPr>
      <w:t xml:space="preserve">Book Title and ISBN: </w:t>
    </w:r>
    <w:r w:rsidR="00F76D87">
      <w:rPr>
        <w:i/>
        <w:u w:val="single"/>
        <w:lang w:val="en-US"/>
      </w:rPr>
      <w:t xml:space="preserve">T’es branché? 1B / </w:t>
    </w:r>
    <w:r w:rsidR="00F76D87" w:rsidRPr="00F76D87">
      <w:rPr>
        <w:u w:val="single"/>
        <w:lang w:val="en-US"/>
      </w:rPr>
      <w:t>9781533833525</w:t>
    </w:r>
    <w:r w:rsidR="00F76D87">
      <w:rPr>
        <w:i/>
        <w:u w:val="single"/>
        <w:lang w:val="en-US"/>
      </w:rPr>
      <w:t xml:space="preserve"> </w:t>
    </w:r>
    <w:r w:rsidRPr="00A55D66">
      <w:rPr>
        <w:lang w:val="en-US"/>
      </w:rPr>
      <w:t xml:space="preserve"> </w:t>
    </w:r>
    <w:r w:rsidR="00F76D87">
      <w:rPr>
        <w:lang w:val="en-US"/>
      </w:rPr>
      <w:tab/>
      <w:t xml:space="preserve">             </w:t>
    </w:r>
    <w:r w:rsidRPr="00A55D66">
      <w:rPr>
        <w:lang w:val="en-US"/>
      </w:rPr>
      <w:t xml:space="preserve">Level(s)/Course(s): </w:t>
    </w:r>
    <w:r w:rsidR="00F76D87" w:rsidRPr="00F76D87">
      <w:rPr>
        <w:u w:val="single"/>
        <w:lang w:val="en-US"/>
      </w:rPr>
      <w:t>French- Level II Grades 6-8</w:t>
    </w:r>
    <w:r w:rsidR="00C35C96">
      <w:rPr>
        <w:u w:val="single"/>
        <w:lang w:val="en-US"/>
      </w:rPr>
      <w:t xml:space="preserve"> (7021)</w:t>
    </w:r>
  </w:p>
  <w:p w14:paraId="38175B04" w14:textId="77777777" w:rsidR="004A00B4" w:rsidRPr="00A55D66" w:rsidRDefault="004A00B4" w:rsidP="00A55D66">
    <w:pPr>
      <w:pStyle w:val="Footer"/>
      <w:rPr>
        <w:lang w:val="en-US"/>
      </w:rPr>
    </w:pPr>
  </w:p>
  <w:p w14:paraId="730B8D14" w14:textId="7A25CE85" w:rsidR="004A00B4" w:rsidRPr="003258B5" w:rsidRDefault="004A00B4" w:rsidP="00A55D66">
    <w:pPr>
      <w:pStyle w:val="Footer"/>
      <w:rPr>
        <w:lang w:val="en-US"/>
      </w:rPr>
    </w:pPr>
    <w:r w:rsidRPr="003258B5">
      <w:rPr>
        <w:lang w:val="en-US"/>
      </w:rPr>
      <w:t xml:space="preserve">Publisher: </w:t>
    </w:r>
    <w:r w:rsidR="00F76D87" w:rsidRPr="003258B5">
      <w:rPr>
        <w:u w:val="single"/>
        <w:lang w:val="en-US"/>
      </w:rPr>
      <w:t>EMC Publishing, LLC</w:t>
    </w:r>
    <w:r w:rsidR="00F76D87" w:rsidRPr="003258B5">
      <w:rPr>
        <w:u w:val="single"/>
        <w:lang w:val="en-US"/>
      </w:rPr>
      <w:tab/>
    </w:r>
    <w:r w:rsidRPr="003258B5">
      <w:rPr>
        <w:lang w:val="en-US"/>
      </w:rPr>
      <w:t xml:space="preserve">                  </w:t>
    </w:r>
    <w:r w:rsidR="00F76D87" w:rsidRPr="003258B5">
      <w:rPr>
        <w:lang w:val="en-US"/>
      </w:rPr>
      <w:t xml:space="preserve">                                          </w:t>
    </w:r>
    <w:r w:rsidRPr="003258B5">
      <w:rPr>
        <w:lang w:val="en-US"/>
      </w:rPr>
      <w:t xml:space="preserve">Copyright: </w:t>
    </w:r>
    <w:r w:rsidR="00F76D87" w:rsidRPr="003258B5">
      <w:rPr>
        <w:u w:val="single"/>
        <w:lang w:val="en-US"/>
      </w:rPr>
      <w:t>2019</w:t>
    </w:r>
  </w:p>
  <w:p w14:paraId="1D30364C" w14:textId="77777777" w:rsidR="004A00B4" w:rsidRPr="003258B5" w:rsidRDefault="004A00B4" w:rsidP="00A55D66">
    <w:pPr>
      <w:pStyle w:val="Footer"/>
      <w:rPr>
        <w:lang w:val="en-US"/>
      </w:rPr>
    </w:pPr>
  </w:p>
  <w:sdt>
    <w:sdtPr>
      <w:id w:val="-1908906663"/>
      <w:docPartObj>
        <w:docPartGallery w:val="Page Numbers (Top of Page)"/>
        <w:docPartUnique/>
      </w:docPartObj>
    </w:sdtPr>
    <w:sdtEndPr/>
    <w:sdtContent>
      <w:p w14:paraId="5D9FC92A" w14:textId="0D0A16B3" w:rsidR="004A00B4" w:rsidRDefault="004A00B4"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D207DA">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207DA">
          <w:rPr>
            <w:b/>
            <w:bCs/>
            <w:noProof/>
          </w:rPr>
          <w:t>1</w:t>
        </w:r>
        <w:r>
          <w:rPr>
            <w:b/>
            <w:bCs/>
            <w:sz w:val="24"/>
            <w:szCs w:val="24"/>
          </w:rPr>
          <w:fldChar w:fldCharType="end"/>
        </w:r>
      </w:p>
    </w:sdtContent>
  </w:sdt>
  <w:p w14:paraId="55F53C01" w14:textId="77777777" w:rsidR="004A00B4" w:rsidRDefault="004A00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CA3753" w14:textId="77777777" w:rsidR="00FC76D5" w:rsidRDefault="00FC76D5" w:rsidP="00A55D66">
      <w:pPr>
        <w:spacing w:after="0" w:line="240" w:lineRule="auto"/>
      </w:pPr>
      <w:r>
        <w:separator/>
      </w:r>
    </w:p>
  </w:footnote>
  <w:footnote w:type="continuationSeparator" w:id="0">
    <w:p w14:paraId="79C4E492" w14:textId="77777777" w:rsidR="00FC76D5" w:rsidRDefault="00FC76D5"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3175D9"/>
    <w:multiLevelType w:val="hybridMultilevel"/>
    <w:tmpl w:val="77C2E2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3" w15:restartNumberingAfterBreak="0">
    <w:nsid w:val="76742353"/>
    <w:multiLevelType w:val="hybridMultilevel"/>
    <w:tmpl w:val="588EC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5"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2"/>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1"/>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4"/>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9"/>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5"/>
  </w:num>
  <w:num w:numId="57">
    <w:abstractNumId w:val="76"/>
  </w:num>
  <w:num w:numId="58">
    <w:abstractNumId w:val="62"/>
  </w:num>
  <w:num w:numId="59">
    <w:abstractNumId w:val="36"/>
  </w:num>
  <w:num w:numId="60">
    <w:abstractNumId w:val="14"/>
  </w:num>
  <w:num w:numId="61">
    <w:abstractNumId w:val="44"/>
  </w:num>
  <w:num w:numId="62">
    <w:abstractNumId w:val="70"/>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 w:numId="76">
    <w:abstractNumId w:val="68"/>
  </w:num>
  <w:num w:numId="77">
    <w:abstractNumId w:val="7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B472A"/>
    <w:rsid w:val="001263F8"/>
    <w:rsid w:val="001E1F6D"/>
    <w:rsid w:val="00232712"/>
    <w:rsid w:val="002419FB"/>
    <w:rsid w:val="00245D55"/>
    <w:rsid w:val="00266CA5"/>
    <w:rsid w:val="002B3CF4"/>
    <w:rsid w:val="003070A9"/>
    <w:rsid w:val="00311C0B"/>
    <w:rsid w:val="003258B5"/>
    <w:rsid w:val="00325A68"/>
    <w:rsid w:val="00381694"/>
    <w:rsid w:val="003C4ED3"/>
    <w:rsid w:val="003F731C"/>
    <w:rsid w:val="00412FDC"/>
    <w:rsid w:val="00432159"/>
    <w:rsid w:val="0047500A"/>
    <w:rsid w:val="004A00B4"/>
    <w:rsid w:val="004A7C08"/>
    <w:rsid w:val="004C254A"/>
    <w:rsid w:val="004D51F9"/>
    <w:rsid w:val="004F5CF5"/>
    <w:rsid w:val="00502DFD"/>
    <w:rsid w:val="0054598A"/>
    <w:rsid w:val="00580230"/>
    <w:rsid w:val="005873E4"/>
    <w:rsid w:val="005C459F"/>
    <w:rsid w:val="005D7F2F"/>
    <w:rsid w:val="005E1D5B"/>
    <w:rsid w:val="005F0ACF"/>
    <w:rsid w:val="00617326"/>
    <w:rsid w:val="006629EA"/>
    <w:rsid w:val="00697D84"/>
    <w:rsid w:val="006D2FC1"/>
    <w:rsid w:val="00702868"/>
    <w:rsid w:val="00703D15"/>
    <w:rsid w:val="00733F6A"/>
    <w:rsid w:val="00741535"/>
    <w:rsid w:val="00754FED"/>
    <w:rsid w:val="007D2773"/>
    <w:rsid w:val="007F2E59"/>
    <w:rsid w:val="008066E7"/>
    <w:rsid w:val="00875F44"/>
    <w:rsid w:val="008B7A7A"/>
    <w:rsid w:val="00937D61"/>
    <w:rsid w:val="00937E8C"/>
    <w:rsid w:val="00961EF1"/>
    <w:rsid w:val="00994A8E"/>
    <w:rsid w:val="009A1577"/>
    <w:rsid w:val="009A2F17"/>
    <w:rsid w:val="009A4B64"/>
    <w:rsid w:val="009D00AF"/>
    <w:rsid w:val="009D132A"/>
    <w:rsid w:val="009F5FF3"/>
    <w:rsid w:val="00A55D66"/>
    <w:rsid w:val="00A66464"/>
    <w:rsid w:val="00A672E9"/>
    <w:rsid w:val="00A95495"/>
    <w:rsid w:val="00AB4080"/>
    <w:rsid w:val="00AF414A"/>
    <w:rsid w:val="00B0303A"/>
    <w:rsid w:val="00B56741"/>
    <w:rsid w:val="00B65012"/>
    <w:rsid w:val="00B94825"/>
    <w:rsid w:val="00BA079E"/>
    <w:rsid w:val="00BA1465"/>
    <w:rsid w:val="00BB54D4"/>
    <w:rsid w:val="00BE2B86"/>
    <w:rsid w:val="00BF063B"/>
    <w:rsid w:val="00C045D8"/>
    <w:rsid w:val="00C11F30"/>
    <w:rsid w:val="00C35C96"/>
    <w:rsid w:val="00CD03F8"/>
    <w:rsid w:val="00D053FD"/>
    <w:rsid w:val="00D207DA"/>
    <w:rsid w:val="00D371BB"/>
    <w:rsid w:val="00D37743"/>
    <w:rsid w:val="00D51EC8"/>
    <w:rsid w:val="00DE5DBF"/>
    <w:rsid w:val="00E05CBE"/>
    <w:rsid w:val="00E3415B"/>
    <w:rsid w:val="00E43863"/>
    <w:rsid w:val="00E50213"/>
    <w:rsid w:val="00E73039"/>
    <w:rsid w:val="00E86B31"/>
    <w:rsid w:val="00E9768A"/>
    <w:rsid w:val="00EB276D"/>
    <w:rsid w:val="00EE3BD2"/>
    <w:rsid w:val="00EE421E"/>
    <w:rsid w:val="00F47B5B"/>
    <w:rsid w:val="00F70BBE"/>
    <w:rsid w:val="00F76D87"/>
    <w:rsid w:val="00FA78FD"/>
    <w:rsid w:val="00FC76D5"/>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65E66-68B0-4BDA-A4BC-50FA1EC03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9143</Words>
  <Characters>52121</Characters>
  <Application>Microsoft Office Word</Application>
  <DocSecurity>4</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2018-08-23T12:58:00Z</dcterms:created>
  <dcterms:modified xsi:type="dcterms:W3CDTF">2018-08-23T12:58:00Z</dcterms:modified>
</cp:coreProperties>
</file>